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HexaSLM: Bisakah Chain-of-Verification Mengamankan Domain Keamanan Siber?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Integrasi </w:t>
      </w:r>
      <w:r w:rsidDel="00000000" w:rsidR="00000000" w:rsidRPr="00000000">
        <w:rPr>
          <w:rFonts w:ascii="Google Sans Text" w:cs="Google Sans Text" w:eastAsia="Google Sans Text" w:hAnsi="Google Sans Text"/>
          <w:i w:val="1"/>
          <w:iCs w:val="1"/>
          <w:color w:val="1f1f1f"/>
          <w:rtl w:val="0"/>
        </w:rPr>
        <w:t xml:space="preserve">Large Language Models</w:t>
      </w:r>
      <w:r w:rsidDel="00000000" w:rsidR="00000000" w:rsidRPr="00000000">
        <w:rPr>
          <w:rFonts w:ascii="Google Sans Text" w:cs="Google Sans Text" w:eastAsia="Google Sans Text" w:hAnsi="Google Sans Text"/>
          <w:color w:val="1f1f1f"/>
          <w:rtl w:val="0"/>
        </w:rPr>
        <w:t xml:space="preserve"> (LLM) ke dalam operasi keamanan siber menghadirkan paradoks yang signifikan: sementara kemampuan mereka dalam deteksi ancaman otomatis, analisis kode, dan respons insiden bersifat transformatif, kecenderungan mereka untuk mengalami halusinasi—menghasilkan informasi yang terdengar masuk akal namun secara faktual salah—menimbulkan risiko yang tidak dapat diterima dalam lingkungan keamanan berisiko tinggi. Makalah ini memperkenalkan </w:t>
      </w:r>
      <w:r w:rsidDel="00000000" w:rsidR="00000000" w:rsidRPr="00000000">
        <w:rPr>
          <w:rFonts w:ascii="Google Sans Text" w:cs="Google Sans Text" w:eastAsia="Google Sans Text" w:hAnsi="Google Sans Text"/>
          <w:b w:val="1"/>
          <w:bCs w:val="1"/>
          <w:color w:val="1f1f1f"/>
          <w:rtl w:val="0"/>
        </w:rPr>
        <w:t xml:space="preserve">HexaSLM</w:t>
      </w:r>
      <w:r w:rsidDel="00000000" w:rsidR="00000000" w:rsidRPr="00000000">
        <w:rPr>
          <w:rFonts w:ascii="Google Sans Text" w:cs="Google Sans Text" w:eastAsia="Google Sans Text" w:hAnsi="Google Sans Text"/>
          <w:color w:val="1f1f1f"/>
          <w:rtl w:val="0"/>
        </w:rPr>
        <w:t xml:space="preserve">, sebuah </w:t>
      </w:r>
      <w:r w:rsidDel="00000000" w:rsidR="00000000" w:rsidRPr="00000000">
        <w:rPr>
          <w:rFonts w:ascii="Google Sans Text" w:cs="Google Sans Text" w:eastAsia="Google Sans Text" w:hAnsi="Google Sans Text"/>
          <w:i w:val="1"/>
          <w:iCs w:val="1"/>
          <w:color w:val="1f1f1f"/>
          <w:rtl w:val="0"/>
        </w:rPr>
        <w:t xml:space="preserve">Small Language Model</w:t>
      </w:r>
      <w:r w:rsidDel="00000000" w:rsidR="00000000" w:rsidRPr="00000000">
        <w:rPr>
          <w:rFonts w:ascii="Google Sans Text" w:cs="Google Sans Text" w:eastAsia="Google Sans Text" w:hAnsi="Google Sans Text"/>
          <w:color w:val="1f1f1f"/>
          <w:rtl w:val="0"/>
        </w:rPr>
        <w:t xml:space="preserve"> (SLM) berparameter 1,5 miliar yang dikhususkan untuk memitigasi halusinasi melalui integrasi novel antara </w:t>
      </w:r>
      <w:r w:rsidDel="00000000" w:rsidR="00000000" w:rsidRPr="00000000">
        <w:rPr>
          <w:rFonts w:ascii="Google Sans Text" w:cs="Google Sans Text" w:eastAsia="Google Sans Text" w:hAnsi="Google Sans Text"/>
          <w:i w:val="1"/>
          <w:iCs w:val="1"/>
          <w:color w:val="1f1f1f"/>
          <w:rtl w:val="0"/>
        </w:rPr>
        <w:t xml:space="preserve">Chain-of-Verification</w:t>
      </w:r>
      <w:r w:rsidDel="00000000" w:rsidR="00000000" w:rsidRPr="00000000">
        <w:rPr>
          <w:rFonts w:ascii="Google Sans Text" w:cs="Google Sans Text" w:eastAsia="Google Sans Text" w:hAnsi="Google Sans Text"/>
          <w:color w:val="1f1f1f"/>
          <w:rtl w:val="0"/>
        </w:rPr>
        <w:t xml:space="preserve"> (CoVe) dan </w:t>
      </w:r>
      <w:r w:rsidDel="00000000" w:rsidR="00000000" w:rsidRPr="00000000">
        <w:rPr>
          <w:rFonts w:ascii="Google Sans Text" w:cs="Google Sans Text" w:eastAsia="Google Sans Text" w:hAnsi="Google Sans Text"/>
          <w:i w:val="1"/>
          <w:iCs w:val="1"/>
          <w:color w:val="1f1f1f"/>
          <w:rtl w:val="0"/>
        </w:rPr>
        <w:t xml:space="preserve">instruction tuning</w:t>
      </w:r>
      <w:r w:rsidDel="00000000" w:rsidR="00000000" w:rsidRPr="00000000">
        <w:rPr>
          <w:rFonts w:ascii="Google Sans Text" w:cs="Google Sans Text" w:eastAsia="Google Sans Text" w:hAnsi="Google Sans Text"/>
          <w:color w:val="1f1f1f"/>
          <w:rtl w:val="0"/>
        </w:rPr>
        <w:t xml:space="preserve"> spesifik domain. Memanfaatkan arsitektur </w:t>
      </w:r>
      <w:r w:rsidDel="00000000" w:rsidR="00000000" w:rsidRPr="00000000">
        <w:rPr>
          <w:rFonts w:ascii="Google Sans Text" w:cs="Google Sans Text" w:eastAsia="Google Sans Text" w:hAnsi="Google Sans Text"/>
          <w:b w:val="1"/>
          <w:bCs w:val="1"/>
          <w:color w:val="1f1f1f"/>
          <w:rtl w:val="0"/>
        </w:rPr>
        <w:t xml:space="preserve">Qwen 2.5 Instruct</w:t>
      </w:r>
      <w:r w:rsidDel="00000000" w:rsidR="00000000" w:rsidRPr="00000000">
        <w:rPr>
          <w:rFonts w:ascii="Google Sans Text" w:cs="Google Sans Text" w:eastAsia="Google Sans Text" w:hAnsi="Google Sans Text"/>
          <w:color w:val="1f1f1f"/>
          <w:rtl w:val="0"/>
        </w:rPr>
        <w:t xml:space="preserve"> sebagai dasar, HexaSLM dilatih menggunakan metodologi </w:t>
      </w:r>
      <w:r w:rsidDel="00000000" w:rsidR="00000000" w:rsidRPr="00000000">
        <w:rPr>
          <w:rFonts w:ascii="Google Sans Text" w:cs="Google Sans Text" w:eastAsia="Google Sans Text" w:hAnsi="Google Sans Text"/>
          <w:b w:val="1"/>
          <w:bCs w:val="1"/>
          <w:color w:val="1f1f1f"/>
          <w:rtl w:val="0"/>
        </w:rPr>
        <w:t xml:space="preserve">Unsloth</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QLoRA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Parameter-Efficient Fine-Tuning</w:t>
      </w:r>
      <w:r w:rsidDel="00000000" w:rsidR="00000000" w:rsidRPr="00000000">
        <w:rPr>
          <w:rFonts w:ascii="Google Sans Text" w:cs="Google Sans Text" w:eastAsia="Google Sans Text" w:hAnsi="Google Sans Text"/>
          <w:color w:val="1f1f1f"/>
          <w:rtl w:val="0"/>
        </w:rPr>
        <w:t xml:space="preserve"> (PEFT), menggunakan kurikulum campuran yang terdiri dari </w:t>
      </w:r>
      <w:r w:rsidDel="00000000" w:rsidR="00000000" w:rsidRPr="00000000">
        <w:rPr>
          <w:rFonts w:ascii="Google Sans Text" w:cs="Google Sans Text" w:eastAsia="Google Sans Text" w:hAnsi="Google Sans Text"/>
          <w:b w:val="1"/>
          <w:bCs w:val="1"/>
          <w:color w:val="1f1f1f"/>
          <w:rtl w:val="0"/>
        </w:rPr>
        <w:t xml:space="preserve">10.000 sampel penalaran intensif dari dataset PRM800K</w:t>
      </w:r>
      <w:r w:rsidDel="00000000" w:rsidR="00000000" w:rsidRPr="00000000">
        <w:rPr>
          <w:rFonts w:ascii="Google Sans Text" w:cs="Google Sans Text" w:eastAsia="Google Sans Text" w:hAnsi="Google Sans Text"/>
          <w:color w:val="1f1f1f"/>
          <w:rtl w:val="0"/>
        </w:rPr>
        <w:t xml:space="preserve"> yang digabungkan dengan data tahap kedua dari </w:t>
      </w:r>
      <w:r w:rsidDel="00000000" w:rsidR="00000000" w:rsidRPr="00000000">
        <w:rPr>
          <w:rFonts w:ascii="Google Sans Text" w:cs="Google Sans Text" w:eastAsia="Google Sans Text" w:hAnsi="Google Sans Text"/>
          <w:b w:val="1"/>
          <w:bCs w:val="1"/>
          <w:color w:val="1f1f1f"/>
          <w:rtl w:val="0"/>
        </w:rPr>
        <w:t xml:space="preserve">AlicanKiraz0/Cybersecurity-Dataset-v1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Hasil kami menunjukkan bahwa HexaSLM mencapai </w:t>
      </w:r>
      <w:r w:rsidDel="00000000" w:rsidR="00000000" w:rsidRPr="00000000">
        <w:rPr>
          <w:rFonts w:ascii="Google Sans Text" w:cs="Google Sans Text" w:eastAsia="Google Sans Text" w:hAnsi="Google Sans Text"/>
          <w:b w:val="1"/>
          <w:bCs w:val="1"/>
          <w:color w:val="1f1f1f"/>
          <w:rtl w:val="0"/>
        </w:rPr>
        <w:t xml:space="preserve">akurasi state-of-the-art sebesar 82,0%</w:t>
      </w:r>
      <w:r w:rsidDel="00000000" w:rsidR="00000000" w:rsidRPr="00000000">
        <w:rPr>
          <w:rFonts w:ascii="Google Sans Text" w:cs="Google Sans Text" w:eastAsia="Google Sans Text" w:hAnsi="Google Sans Text"/>
          <w:color w:val="1f1f1f"/>
          <w:rtl w:val="0"/>
        </w:rPr>
        <w:t xml:space="preserve"> di seluruh tolok ukur keamanan siber yang ketat, mencakup OWASP Top 10, Panduan NIST, dan Kerentanan Umum. Yang paling signifikan, model ini menunjukkan </w:t>
      </w:r>
      <w:r w:rsidDel="00000000" w:rsidR="00000000" w:rsidRPr="00000000">
        <w:rPr>
          <w:rFonts w:ascii="Google Sans Text" w:cs="Google Sans Text" w:eastAsia="Google Sans Text" w:hAnsi="Google Sans Text"/>
          <w:b w:val="1"/>
          <w:bCs w:val="1"/>
          <w:color w:val="1f1f1f"/>
          <w:rtl w:val="0"/>
        </w:rPr>
        <w:t xml:space="preserve">tingkat halusinasi sebesar 14,0%</w:t>
      </w:r>
      <w:r w:rsidDel="00000000" w:rsidR="00000000" w:rsidRPr="00000000">
        <w:rPr>
          <w:rFonts w:ascii="Google Sans Text" w:cs="Google Sans Text" w:eastAsia="Google Sans Text" w:hAnsi="Google Sans Text"/>
          <w:color w:val="1f1f1f"/>
          <w:rtl w:val="0"/>
        </w:rPr>
        <w:t xml:space="preserve">, sebuah pengurangan drastis dibandingkan dengan tingkat 42,1% dari model dasar dan 25,7% dari baseline LoRA standar, menjadikannya satu-satunya model yang berhasil menembus ambang batas keamanan 15%. Lebih lanjut, model ini menunjukkan </w:t>
      </w:r>
      <w:r w:rsidDel="00000000" w:rsidR="00000000" w:rsidRPr="00000000">
        <w:rPr>
          <w:rFonts w:ascii="Google Sans Text" w:cs="Google Sans Text" w:eastAsia="Google Sans Text" w:hAnsi="Google Sans Text"/>
          <w:b w:val="1"/>
          <w:bCs w:val="1"/>
          <w:color w:val="1f1f1f"/>
          <w:rtl w:val="0"/>
        </w:rPr>
        <w:t xml:space="preserve">tingkat kepatuhan 86,0%</w:t>
      </w:r>
      <w:r w:rsidDel="00000000" w:rsidR="00000000" w:rsidRPr="00000000">
        <w:rPr>
          <w:rFonts w:ascii="Google Sans Text" w:cs="Google Sans Text" w:eastAsia="Google Sans Text" w:hAnsi="Google Sans Text"/>
          <w:color w:val="1f1f1f"/>
          <w:rtl w:val="0"/>
        </w:rPr>
        <w:t xml:space="preserve"> terhadap protokol </w:t>
      </w:r>
      <w:r w:rsidDel="00000000" w:rsidR="00000000" w:rsidRPr="00000000">
        <w:rPr>
          <w:rFonts w:ascii="Google Sans Text" w:cs="Google Sans Text" w:eastAsia="Google Sans Text" w:hAnsi="Google Sans Text"/>
          <w:i w:val="1"/>
          <w:iCs w:val="1"/>
          <w:color w:val="1f1f1f"/>
          <w:rtl w:val="0"/>
        </w:rPr>
        <w:t xml:space="preserve">Chain-of-Verification</w:t>
      </w:r>
      <w:r w:rsidDel="00000000" w:rsidR="00000000" w:rsidRPr="00000000">
        <w:rPr>
          <w:rFonts w:ascii="Google Sans Text" w:cs="Google Sans Text" w:eastAsia="Google Sans Text" w:hAnsi="Google Sans Text"/>
          <w:color w:val="1f1f1f"/>
          <w:rtl w:val="0"/>
        </w:rPr>
        <w:t xml:space="preserve">, memvalidasi efektivitas metodologi pelatihan yang diusulkan. Makalah ini merinci jalur pelatihan, menyediakan studi ablasi yang ekstensif, dan menganalisis implikasi LLM yang andal untuk penasihat keamanan otomatis. Implementasi model lengkap dan artefak pelatihan tersedia di </w:t>
      </w:r>
      <w:hyperlink r:id="rId6">
        <w:r w:rsidDel="00000000" w:rsidR="00000000" w:rsidRPr="00000000">
          <w:rPr>
            <w:rFonts w:ascii="Google Sans Text" w:cs="Google Sans Text" w:eastAsia="Google Sans Text" w:hAnsi="Google Sans Text"/>
            <w:b w:val="1"/>
            <w:bCs w:val="1"/>
            <w:color w:val="0b57d0"/>
            <w:u w:val="single"/>
            <w:rtl w:val="0"/>
          </w:rPr>
          <w:t xml:space="preserve">https://github.com/AneKazek/HexaSLM</w:t>
        </w:r>
      </w:hyperlink>
      <w:r w:rsidDel="00000000" w:rsidR="00000000" w:rsidRPr="00000000">
        <w:rPr>
          <w:rFonts w:ascii="Google Sans Text" w:cs="Google Sans Text" w:eastAsia="Google Sans Text" w:hAnsi="Google Sans Text"/>
          <w:color w:val="1f1f1f"/>
          <w:rtl w:val="0"/>
        </w:rPr>
        <w:t xml:space="preserve"> dan </w:t>
      </w:r>
      <w:hyperlink r:id="rId7">
        <w:r w:rsidDel="00000000" w:rsidR="00000000" w:rsidRPr="00000000">
          <w:rPr>
            <w:rFonts w:ascii="Google Sans Text" w:cs="Google Sans Text" w:eastAsia="Google Sans Text" w:hAnsi="Google Sans Text"/>
            <w:b w:val="1"/>
            <w:bCs w:val="1"/>
            <w:color w:val="0b57d0"/>
            <w:u w:val="single"/>
            <w:rtl w:val="0"/>
          </w:rPr>
          <w:t xml:space="preserve">https://huggingface.co/anekazek/hexaslm-qwen2.5-cybersec-cove</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Pendahuluan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Lanskap keamanan siber kontemporer dicirikan oleh asimetri fundamental antara pembela (</w:t>
      </w:r>
      <w:r w:rsidDel="00000000" w:rsidR="00000000" w:rsidRPr="00000000">
        <w:rPr>
          <w:rFonts w:ascii="Google Sans Text" w:cs="Google Sans Text" w:eastAsia="Google Sans Text" w:hAnsi="Google Sans Text"/>
          <w:i w:val="1"/>
          <w:iCs w:val="1"/>
          <w:color w:val="1f1f1f"/>
          <w:rtl w:val="0"/>
        </w:rPr>
        <w:t xml:space="preserve">defenders</w:t>
      </w:r>
      <w:r w:rsidDel="00000000" w:rsidR="00000000" w:rsidRPr="00000000">
        <w:rPr>
          <w:rFonts w:ascii="Google Sans Text" w:cs="Google Sans Text" w:eastAsia="Google Sans Text" w:hAnsi="Google Sans Text"/>
          <w:color w:val="1f1f1f"/>
          <w:rtl w:val="0"/>
        </w:rPr>
        <w:t xml:space="preserve">) dan penyerang (</w:t>
      </w:r>
      <w:r w:rsidDel="00000000" w:rsidR="00000000" w:rsidRPr="00000000">
        <w:rPr>
          <w:rFonts w:ascii="Google Sans Text" w:cs="Google Sans Text" w:eastAsia="Google Sans Text" w:hAnsi="Google Sans Text"/>
          <w:i w:val="1"/>
          <w:iCs w:val="1"/>
          <w:color w:val="1f1f1f"/>
          <w:rtl w:val="0"/>
        </w:rPr>
        <w:t xml:space="preserve">adversaries</w:t>
      </w:r>
      <w:r w:rsidDel="00000000" w:rsidR="00000000" w:rsidRPr="00000000">
        <w:rPr>
          <w:rFonts w:ascii="Google Sans Text" w:cs="Google Sans Text" w:eastAsia="Google Sans Text" w:hAnsi="Google Sans Text"/>
          <w:color w:val="1f1f1f"/>
          <w:rtl w:val="0"/>
        </w:rPr>
        <w:t xml:space="preserve">). Pembela harus mengamankan permukaan serangan yang terus meluas secara eksponensial—mulai dari infrastruktur </w:t>
      </w:r>
      <w:r w:rsidDel="00000000" w:rsidR="00000000" w:rsidRPr="00000000">
        <w:rPr>
          <w:rFonts w:ascii="Google Sans Text" w:cs="Google Sans Text" w:eastAsia="Google Sans Text" w:hAnsi="Google Sans Text"/>
          <w:i w:val="1"/>
          <w:iCs w:val="1"/>
          <w:color w:val="1f1f1f"/>
          <w:rtl w:val="0"/>
        </w:rPr>
        <w:t xml:space="preserve">cloud native</w:t>
      </w:r>
      <w:r w:rsidDel="00000000" w:rsidR="00000000" w:rsidRPr="00000000">
        <w:rPr>
          <w:rFonts w:ascii="Google Sans Text" w:cs="Google Sans Text" w:eastAsia="Google Sans Text" w:hAnsi="Google Sans Text"/>
          <w:color w:val="1f1f1f"/>
          <w:rtl w:val="0"/>
        </w:rPr>
        <w:t xml:space="preserve">, perangkat IoT, hingga kode aplikasi—sementara penyerang hanya perlu menemukan satu kerentanan untuk berhasil. Dalam konteks ini, potensi Kecerdasan Buatan (AI), khususnya </w:t>
      </w:r>
      <w:r w:rsidDel="00000000" w:rsidR="00000000" w:rsidRPr="00000000">
        <w:rPr>
          <w:rFonts w:ascii="Google Sans Text" w:cs="Google Sans Text" w:eastAsia="Google Sans Text" w:hAnsi="Google Sans Text"/>
          <w:i w:val="1"/>
          <w:iCs w:val="1"/>
          <w:color w:val="1f1f1f"/>
          <w:rtl w:val="0"/>
        </w:rPr>
        <w:t xml:space="preserve">Large Language Models</w:t>
      </w:r>
      <w:r w:rsidDel="00000000" w:rsidR="00000000" w:rsidRPr="00000000">
        <w:rPr>
          <w:rFonts w:ascii="Google Sans Text" w:cs="Google Sans Text" w:eastAsia="Google Sans Text" w:hAnsi="Google Sans Text"/>
          <w:color w:val="1f1f1f"/>
          <w:rtl w:val="0"/>
        </w:rPr>
        <w:t xml:space="preserve"> (LLM), untuk berfungsi sebagai pengganda kekuatan (</w:t>
      </w:r>
      <w:r w:rsidDel="00000000" w:rsidR="00000000" w:rsidRPr="00000000">
        <w:rPr>
          <w:rFonts w:ascii="Google Sans Text" w:cs="Google Sans Text" w:eastAsia="Google Sans Text" w:hAnsi="Google Sans Text"/>
          <w:i w:val="1"/>
          <w:iCs w:val="1"/>
          <w:color w:val="1f1f1f"/>
          <w:rtl w:val="0"/>
        </w:rPr>
        <w:t xml:space="preserve">force multipliers</w:t>
      </w:r>
      <w:r w:rsidDel="00000000" w:rsidR="00000000" w:rsidRPr="00000000">
        <w:rPr>
          <w:rFonts w:ascii="Google Sans Text" w:cs="Google Sans Text" w:eastAsia="Google Sans Text" w:hAnsi="Google Sans Text"/>
          <w:color w:val="1f1f1f"/>
          <w:rtl w:val="0"/>
        </w:rPr>
        <w:t xml:space="preserve">) bagi Pusat Operasi Keamanan (SOC) sangatlah besar.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Mulai dari mengotomatiskan penguraian laporan intelijen ancaman (</w:t>
      </w:r>
      <w:r w:rsidDel="00000000" w:rsidR="00000000" w:rsidRPr="00000000">
        <w:rPr>
          <w:rFonts w:ascii="Google Sans Text" w:cs="Google Sans Text" w:eastAsia="Google Sans Text" w:hAnsi="Google Sans Text"/>
          <w:i w:val="1"/>
          <w:iCs w:val="1"/>
          <w:color w:val="1f1f1f"/>
          <w:rtl w:val="0"/>
        </w:rPr>
        <w:t xml:space="preserve">Cyber Threat Intelligence</w:t>
      </w:r>
      <w:r w:rsidDel="00000000" w:rsidR="00000000" w:rsidRPr="00000000">
        <w:rPr>
          <w:rFonts w:ascii="Google Sans Text" w:cs="Google Sans Text" w:eastAsia="Google Sans Text" w:hAnsi="Google Sans Text"/>
          <w:color w:val="1f1f1f"/>
          <w:rtl w:val="0"/>
        </w:rPr>
        <w:t xml:space="preserve"> - CTI) hingga menghasilkan skrip remediasi untuk kerentanan kompleks, LLM menjanjikan pengurangan beban kognitif pada analis keamanan yang sering kali kelebihan beban kerja.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Namun, penyebaran LLM tujuan umum (</w:t>
      </w:r>
      <w:r w:rsidDel="00000000" w:rsidR="00000000" w:rsidRPr="00000000">
        <w:rPr>
          <w:rFonts w:ascii="Google Sans Text" w:cs="Google Sans Text" w:eastAsia="Google Sans Text" w:hAnsi="Google Sans Text"/>
          <w:i w:val="1"/>
          <w:iCs w:val="1"/>
          <w:color w:val="1f1f1f"/>
          <w:rtl w:val="0"/>
        </w:rPr>
        <w:t xml:space="preserve">general-purpose</w:t>
      </w:r>
      <w:r w:rsidDel="00000000" w:rsidR="00000000" w:rsidRPr="00000000">
        <w:rPr>
          <w:rFonts w:ascii="Google Sans Text" w:cs="Google Sans Text" w:eastAsia="Google Sans Text" w:hAnsi="Google Sans Text"/>
          <w:color w:val="1f1f1f"/>
          <w:rtl w:val="0"/>
        </w:rPr>
        <w:t xml:space="preserve">) dalam domain kritis keamanan sangat terhambat oleh fenomena "halusinasi"—kecenderungan model ini untuk memalsukan fakta, mengutip kerentanan yang tidak ada (misalnya, </w:t>
      </w:r>
      <w:r w:rsidDel="00000000" w:rsidR="00000000" w:rsidRPr="00000000">
        <w:rPr>
          <w:rFonts w:ascii="Google Sans Text" w:cs="Google Sans Text" w:eastAsia="Google Sans Text" w:hAnsi="Google Sans Text"/>
          <w:i w:val="1"/>
          <w:iCs w:val="1"/>
          <w:color w:val="1f1f1f"/>
          <w:rtl w:val="0"/>
        </w:rPr>
        <w:t xml:space="preserve">package hallucination</w:t>
      </w:r>
      <w:r w:rsidDel="00000000" w:rsidR="00000000" w:rsidRPr="00000000">
        <w:rPr>
          <w:rFonts w:ascii="Google Sans Text" w:cs="Google Sans Text" w:eastAsia="Google Sans Text" w:hAnsi="Google Sans Text"/>
          <w:color w:val="1f1f1f"/>
          <w:rtl w:val="0"/>
        </w:rPr>
        <w:t xml:space="preserve">), atau menghasilkan kode yang tidak aman sambil mempertahankan nada kepercayaan diri yang tinggi.</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Dalam domain keamanan siber, halusinasi bukan sekadar kesalahan teknis; itu adalah kerentanan potensial. Sebuah model yang salah mengidentifikasi file jinak sebagai berbahaya (</w:t>
      </w:r>
      <w:r w:rsidDel="00000000" w:rsidR="00000000" w:rsidRPr="00000000">
        <w:rPr>
          <w:rFonts w:ascii="Google Sans Text" w:cs="Google Sans Text" w:eastAsia="Google Sans Text" w:hAnsi="Google Sans Text"/>
          <w:i w:val="1"/>
          <w:iCs w:val="1"/>
          <w:color w:val="1f1f1f"/>
          <w:rtl w:val="0"/>
        </w:rPr>
        <w:t xml:space="preserve">false positive</w:t>
      </w:r>
      <w:r w:rsidDel="00000000" w:rsidR="00000000" w:rsidRPr="00000000">
        <w:rPr>
          <w:rFonts w:ascii="Google Sans Text" w:cs="Google Sans Text" w:eastAsia="Google Sans Text" w:hAnsi="Google Sans Text"/>
          <w:color w:val="1f1f1f"/>
          <w:rtl w:val="0"/>
        </w:rPr>
        <w:t xml:space="preserve">) menyebabkan gesekan operasional, tetapi model yang menyarankan konfigurasi yang tidak aman sebagai "perbaikan" (</w:t>
      </w:r>
      <w:r w:rsidDel="00000000" w:rsidR="00000000" w:rsidRPr="00000000">
        <w:rPr>
          <w:rFonts w:ascii="Google Sans Text" w:cs="Google Sans Text" w:eastAsia="Google Sans Text" w:hAnsi="Google Sans Text"/>
          <w:i w:val="1"/>
          <w:iCs w:val="1"/>
          <w:color w:val="1f1f1f"/>
          <w:rtl w:val="0"/>
        </w:rPr>
        <w:t xml:space="preserve">false negative</w:t>
      </w:r>
      <w:r w:rsidDel="00000000" w:rsidR="00000000" w:rsidRPr="00000000">
        <w:rPr>
          <w:rFonts w:ascii="Google Sans Text" w:cs="Google Sans Text" w:eastAsia="Google Sans Text" w:hAnsi="Google Sans Text"/>
          <w:color w:val="1f1f1f"/>
          <w:rtl w:val="0"/>
        </w:rPr>
        <w:t xml:space="preserve"> atau misinformasi) secara aktif mendegradasi postur keamanan organisasi.</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Evaluasi terbaru menunjukkan bahwa bahkan model canggih seperti GPT-4 dan Llama 3 dapat menghasilkan saran keamanan yang salah atau gagal membedakan antara ID CVE asli dan palsu.</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Konsekuensinya, terdapat kebutuhan mendesak akan model khusus yang memprioritaskan </w:t>
      </w:r>
      <w:r w:rsidDel="00000000" w:rsidR="00000000" w:rsidRPr="00000000">
        <w:rPr>
          <w:rFonts w:ascii="Google Sans Text" w:cs="Google Sans Text" w:eastAsia="Google Sans Text" w:hAnsi="Google Sans Text"/>
          <w:i w:val="1"/>
          <w:iCs w:val="1"/>
          <w:color w:val="1f1f1f"/>
          <w:rtl w:val="0"/>
        </w:rPr>
        <w:t xml:space="preserve">verifiabilitas</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i w:val="1"/>
          <w:iCs w:val="1"/>
          <w:color w:val="1f1f1f"/>
          <w:rtl w:val="0"/>
        </w:rPr>
        <w:t xml:space="preserve">kesetiaan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faithfulness</w:t>
      </w:r>
      <w:r w:rsidDel="00000000" w:rsidR="00000000" w:rsidRPr="00000000">
        <w:rPr>
          <w:rFonts w:ascii="Google Sans Text" w:cs="Google Sans Text" w:eastAsia="Google Sans Text" w:hAnsi="Google Sans Text"/>
          <w:color w:val="1f1f1f"/>
          <w:rtl w:val="0"/>
        </w:rPr>
        <w:t xml:space="preserve">) di atas generasi kreatif. Masalah ini diperburuk oleh kendala sumber daya; banyak organisasi keamanan memerlukan solusi yang dapat dijalankan secara lokal (on-premise) untuk menjaga privasi data, yang membatasi penggunaan model parameter raksasa berbasis cloud.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Penelitian ini menghadirkan </w:t>
      </w:r>
      <w:r w:rsidDel="00000000" w:rsidR="00000000" w:rsidRPr="00000000">
        <w:rPr>
          <w:rFonts w:ascii="Google Sans Text" w:cs="Google Sans Text" w:eastAsia="Google Sans Text" w:hAnsi="Google Sans Text"/>
          <w:b w:val="1"/>
          <w:bCs w:val="1"/>
          <w:color w:val="1f1f1f"/>
          <w:rtl w:val="0"/>
        </w:rPr>
        <w:t xml:space="preserve">HexaSLM</w:t>
      </w:r>
      <w:r w:rsidDel="00000000" w:rsidR="00000000" w:rsidRPr="00000000">
        <w:rPr>
          <w:rFonts w:ascii="Google Sans Text" w:cs="Google Sans Text" w:eastAsia="Google Sans Text" w:hAnsi="Google Sans Text"/>
          <w:color w:val="1f1f1f"/>
          <w:rtl w:val="0"/>
        </w:rPr>
        <w:t xml:space="preserve">, sebuah </w:t>
      </w:r>
      <w:r w:rsidDel="00000000" w:rsidR="00000000" w:rsidRPr="00000000">
        <w:rPr>
          <w:rFonts w:ascii="Google Sans Text" w:cs="Google Sans Text" w:eastAsia="Google Sans Text" w:hAnsi="Google Sans Text"/>
          <w:i w:val="1"/>
          <w:iCs w:val="1"/>
          <w:color w:val="1f1f1f"/>
          <w:rtl w:val="0"/>
        </w:rPr>
        <w:t xml:space="preserve">Small Language Model</w:t>
      </w:r>
      <w:r w:rsidDel="00000000" w:rsidR="00000000" w:rsidRPr="00000000">
        <w:rPr>
          <w:rFonts w:ascii="Google Sans Text" w:cs="Google Sans Text" w:eastAsia="Google Sans Text" w:hAnsi="Google Sans Text"/>
          <w:color w:val="1f1f1f"/>
          <w:rtl w:val="0"/>
        </w:rPr>
        <w:t xml:space="preserve"> (SLM) yang dibangun khusus untuk mengatasi tantangan keandalan ini. Hipotesis yang mendorong pekerjaan ini adalah bahwa integrasi struktur penalaran eksplisit—secara spesifik </w:t>
      </w:r>
      <w:r w:rsidDel="00000000" w:rsidR="00000000" w:rsidRPr="00000000">
        <w:rPr>
          <w:rFonts w:ascii="Google Sans Text" w:cs="Google Sans Text" w:eastAsia="Google Sans Text" w:hAnsi="Google Sans Text"/>
          <w:b w:val="1"/>
          <w:bCs w:val="1"/>
          <w:color w:val="1f1f1f"/>
          <w:rtl w:val="0"/>
        </w:rPr>
        <w:t xml:space="preserve">Chain-of-Verification (CoVe)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—ke dalam proses pelatihan model yang lebih kecil dan lebih efisien dapat menghasilkan kinerja yang kompetitif dengan atau bahkan lebih unggul dari model generalis yang lebih besar dalam domain tertentu. Dengan melakukan </w:t>
      </w:r>
      <w:r w:rsidDel="00000000" w:rsidR="00000000" w:rsidRPr="00000000">
        <w:rPr>
          <w:rFonts w:ascii="Google Sans Text" w:cs="Google Sans Text" w:eastAsia="Google Sans Text" w:hAnsi="Google Sans Text"/>
          <w:i w:val="1"/>
          <w:iCs w:val="1"/>
          <w:color w:val="1f1f1f"/>
          <w:rtl w:val="0"/>
        </w:rPr>
        <w:t xml:space="preserve">fine-tuning</w:t>
      </w:r>
      <w:r w:rsidDel="00000000" w:rsidR="00000000" w:rsidRPr="00000000">
        <w:rPr>
          <w:rFonts w:ascii="Google Sans Text" w:cs="Google Sans Text" w:eastAsia="Google Sans Text" w:hAnsi="Google Sans Text"/>
          <w:color w:val="1f1f1f"/>
          <w:rtl w:val="0"/>
        </w:rPr>
        <w:t xml:space="preserve"> pada model </w:t>
      </w:r>
      <w:r w:rsidDel="00000000" w:rsidR="00000000" w:rsidRPr="00000000">
        <w:rPr>
          <w:rFonts w:ascii="Google Sans Text" w:cs="Google Sans Text" w:eastAsia="Google Sans Text" w:hAnsi="Google Sans Text"/>
          <w:b w:val="1"/>
          <w:bCs w:val="1"/>
          <w:color w:val="1f1f1f"/>
          <w:rtl w:val="0"/>
        </w:rPr>
        <w:t xml:space="preserve">Qwen 2.5 1.5B</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menggunakan </w:t>
      </w:r>
      <w:r w:rsidDel="00000000" w:rsidR="00000000" w:rsidRPr="00000000">
        <w:rPr>
          <w:rFonts w:ascii="Google Sans Text" w:cs="Google Sans Text" w:eastAsia="Google Sans Text" w:hAnsi="Google Sans Text"/>
          <w:b w:val="1"/>
          <w:bCs w:val="1"/>
          <w:color w:val="1f1f1f"/>
          <w:rtl w:val="0"/>
        </w:rPr>
        <w:t xml:space="preserve">Low-Rank Adaptation (LoRA)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dan pustaka optimasi </w:t>
      </w:r>
      <w:r w:rsidDel="00000000" w:rsidR="00000000" w:rsidRPr="00000000">
        <w:rPr>
          <w:rFonts w:ascii="Google Sans Text" w:cs="Google Sans Text" w:eastAsia="Google Sans Text" w:hAnsi="Google Sans Text"/>
          <w:b w:val="1"/>
          <w:bCs w:val="1"/>
          <w:color w:val="1f1f1f"/>
          <w:rtl w:val="0"/>
        </w:rPr>
        <w:t xml:space="preserve">Unsloth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penelitian ini mencapai keseimbangan antara efisiensi komputasi dan penalaran fidelitas tinggi.</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Kontribusi utama dari makalah ini adalah sebagai berikut: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Inovasi Metodologis:</w:t>
      </w:r>
      <w:r w:rsidDel="00000000" w:rsidR="00000000" w:rsidRPr="00000000">
        <w:rPr>
          <w:rFonts w:ascii="Google Sans Text" w:cs="Google Sans Text" w:eastAsia="Google Sans Text" w:hAnsi="Google Sans Text"/>
          <w:color w:val="1f1f1f"/>
          <w:rtl w:val="0"/>
        </w:rPr>
        <w:t xml:space="preserve"> Kami mengusulkan kurikulum pelatihan hibrida yang mencampurkan </w:t>
      </w:r>
      <w:r w:rsidDel="00000000" w:rsidR="00000000" w:rsidRPr="00000000">
        <w:rPr>
          <w:rFonts w:ascii="Google Sans Text" w:cs="Google Sans Text" w:eastAsia="Google Sans Text" w:hAnsi="Google Sans Text"/>
          <w:b w:val="1"/>
          <w:bCs w:val="1"/>
          <w:color w:val="1f1f1f"/>
          <w:rtl w:val="0"/>
        </w:rPr>
        <w:t xml:space="preserve">10.000 sampel data penalaran yang diawasi proses (Process Supervision)</w:t>
      </w:r>
      <w:r w:rsidDel="00000000" w:rsidR="00000000" w:rsidRPr="00000000">
        <w:rPr>
          <w:rFonts w:ascii="Google Sans Text" w:cs="Google Sans Text" w:eastAsia="Google Sans Text" w:hAnsi="Google Sans Text"/>
          <w:color w:val="1f1f1f"/>
          <w:rtl w:val="0"/>
        </w:rPr>
        <w:t xml:space="preserve"> dari dataset PRM800K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dengan instruksi keamanan siber spesifik domain.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Pendekatan ini menanamkan pengetahuan domain model ke dalam struktur verifikasi yang ketat.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Validasi Empiris:</w:t>
      </w:r>
      <w:r w:rsidDel="00000000" w:rsidR="00000000" w:rsidRPr="00000000">
        <w:rPr>
          <w:rFonts w:ascii="Google Sans Text" w:cs="Google Sans Text" w:eastAsia="Google Sans Text" w:hAnsi="Google Sans Text"/>
          <w:color w:val="1f1f1f"/>
          <w:rtl w:val="0"/>
        </w:rPr>
        <w:t xml:space="preserve"> Kami menyediakan evaluasi komprehensif di empat kategori keamanan kritis—Praktik Terbaik (</w:t>
      </w:r>
      <w:r w:rsidDel="00000000" w:rsidR="00000000" w:rsidRPr="00000000">
        <w:rPr>
          <w:rFonts w:ascii="Google Sans Text" w:cs="Google Sans Text" w:eastAsia="Google Sans Text" w:hAnsi="Google Sans Text"/>
          <w:i w:val="1"/>
          <w:iCs w:val="1"/>
          <w:color w:val="1f1f1f"/>
          <w:rtl w:val="0"/>
        </w:rPr>
        <w:t xml:space="preserve">Best Practices</w:t>
      </w:r>
      <w:r w:rsidDel="00000000" w:rsidR="00000000" w:rsidRPr="00000000">
        <w:rPr>
          <w:rFonts w:ascii="Google Sans Text" w:cs="Google Sans Text" w:eastAsia="Google Sans Text" w:hAnsi="Google Sans Text"/>
          <w:color w:val="1f1f1f"/>
          <w:rtl w:val="0"/>
        </w:rPr>
        <w:t xml:space="preserve">), Kerentanan Umum (</w:t>
      </w:r>
      <w:r w:rsidDel="00000000" w:rsidR="00000000" w:rsidRPr="00000000">
        <w:rPr>
          <w:rFonts w:ascii="Google Sans Text" w:cs="Google Sans Text" w:eastAsia="Google Sans Text" w:hAnsi="Google Sans Text"/>
          <w:i w:val="1"/>
          <w:iCs w:val="1"/>
          <w:color w:val="1f1f1f"/>
          <w:rtl w:val="0"/>
        </w:rPr>
        <w:t xml:space="preserve">Common Vulnerabilities</w:t>
      </w:r>
      <w:r w:rsidDel="00000000" w:rsidR="00000000" w:rsidRPr="00000000">
        <w:rPr>
          <w:rFonts w:ascii="Google Sans Text" w:cs="Google Sans Text" w:eastAsia="Google Sans Text" w:hAnsi="Google Sans Text"/>
          <w:color w:val="1f1f1f"/>
          <w:rtl w:val="0"/>
        </w:rPr>
        <w:t xml:space="preserve">), Panduan NIST, dan OWASP Top 10—yang menunjukkan akurasi unggul (82,0%) dan pengurangan halusinasi yang signifikan (14,0%) dibandingkan dengan baseline yang kuat.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Reproducibility Terbuka:</w:t>
      </w:r>
      <w:r w:rsidDel="00000000" w:rsidR="00000000" w:rsidRPr="00000000">
        <w:rPr>
          <w:rFonts w:ascii="Google Sans Text" w:cs="Google Sans Text" w:eastAsia="Google Sans Text" w:hAnsi="Google Sans Text"/>
          <w:color w:val="1f1f1f"/>
          <w:rtl w:val="0"/>
        </w:rPr>
        <w:t xml:space="preserve"> Sejalan dengan prinsip sains terbuka, kami merilis kode lengkap, dataset, dan bobot model melalui GitHub dan HuggingFace, memfasilitasi penelitian lebih lanjut tentang AI keamanan yang tepercaya.</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Tinjauan Pustaka</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Model Bahasa Besar dalam Keamanan Siber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Penerapan Pemrosesan Bahasa Alami (NLP) pada keamanan siber telah berkembang dari algoritma pencocokan pola sederhana dan berbasis tanda tangan (</w:t>
      </w:r>
      <w:r w:rsidDel="00000000" w:rsidR="00000000" w:rsidRPr="00000000">
        <w:rPr>
          <w:rFonts w:ascii="Google Sans Text" w:cs="Google Sans Text" w:eastAsia="Google Sans Text" w:hAnsi="Google Sans Text"/>
          <w:i w:val="1"/>
          <w:iCs w:val="1"/>
          <w:color w:val="1f1f1f"/>
          <w:rtl w:val="0"/>
        </w:rPr>
        <w:t xml:space="preserve">signature-based</w:t>
      </w:r>
      <w:r w:rsidDel="00000000" w:rsidR="00000000" w:rsidRPr="00000000">
        <w:rPr>
          <w:rFonts w:ascii="Google Sans Text" w:cs="Google Sans Text" w:eastAsia="Google Sans Text" w:hAnsi="Google Sans Text"/>
          <w:color w:val="1f1f1f"/>
          <w:rtl w:val="0"/>
        </w:rPr>
        <w:t xml:space="preserve">) menuju model berbasis transformer yang canggih. Karya-karya awal seperti </w:t>
      </w:r>
      <w:r w:rsidDel="00000000" w:rsidR="00000000" w:rsidRPr="00000000">
        <w:rPr>
          <w:rFonts w:ascii="Google Sans Text" w:cs="Google Sans Text" w:eastAsia="Google Sans Text" w:hAnsi="Google Sans Text"/>
          <w:b w:val="1"/>
          <w:bCs w:val="1"/>
          <w:color w:val="1f1f1f"/>
          <w:rtl w:val="0"/>
        </w:rPr>
        <w:t xml:space="preserve">SecureBERT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CyBERT</w:t>
      </w:r>
      <w:r w:rsidDel="00000000" w:rsidR="00000000" w:rsidRPr="00000000">
        <w:rPr>
          <w:rFonts w:ascii="Google Sans Text" w:cs="Google Sans Text" w:eastAsia="Google Sans Text" w:hAnsi="Google Sans Text"/>
          <w:color w:val="1f1f1f"/>
          <w:rtl w:val="0"/>
        </w:rPr>
        <w:t xml:space="preserve"> mendemonstrasikan kegunaan pra-pelatihan adaptif domain untuk tugas-tugas seperti klasifikasi Intelijen Ancaman Siber (CTI) dan penilaian kerentanan. Namun, arsitektur </w:t>
      </w:r>
      <w:r w:rsidDel="00000000" w:rsidR="00000000" w:rsidRPr="00000000">
        <w:rPr>
          <w:rFonts w:ascii="Google Sans Text" w:cs="Google Sans Text" w:eastAsia="Google Sans Text" w:hAnsi="Google Sans Text"/>
          <w:i w:val="1"/>
          <w:iCs w:val="1"/>
          <w:color w:val="1f1f1f"/>
          <w:rtl w:val="0"/>
        </w:rPr>
        <w:t xml:space="preserve">encoder-only</w:t>
      </w:r>
      <w:r w:rsidDel="00000000" w:rsidR="00000000" w:rsidRPr="00000000">
        <w:rPr>
          <w:rFonts w:ascii="Google Sans Text" w:cs="Google Sans Text" w:eastAsia="Google Sans Text" w:hAnsi="Google Sans Text"/>
          <w:color w:val="1f1f1f"/>
          <w:rtl w:val="0"/>
        </w:rPr>
        <w:t xml:space="preserve"> ini tidak memiliki kemampuan generatif yang diperlukan untuk tugas penalaran dan sintesis yang kompleks, seperti menjelaskan rantai serangan atau menyarankan perbaikan kode.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Pergeseran menuju arsitektur </w:t>
      </w:r>
      <w:r w:rsidDel="00000000" w:rsidR="00000000" w:rsidRPr="00000000">
        <w:rPr>
          <w:rFonts w:ascii="Google Sans Text" w:cs="Google Sans Text" w:eastAsia="Google Sans Text" w:hAnsi="Google Sans Text"/>
          <w:i w:val="1"/>
          <w:iCs w:val="1"/>
          <w:color w:val="1f1f1f"/>
          <w:rtl w:val="0"/>
        </w:rPr>
        <w:t xml:space="preserve">decoder-only</w:t>
      </w:r>
      <w:r w:rsidDel="00000000" w:rsidR="00000000" w:rsidRPr="00000000">
        <w:rPr>
          <w:rFonts w:ascii="Google Sans Text" w:cs="Google Sans Text" w:eastAsia="Google Sans Text" w:hAnsi="Google Sans Text"/>
          <w:color w:val="1f1f1f"/>
          <w:rtl w:val="0"/>
        </w:rPr>
        <w:t xml:space="preserve"> (misalnya, seri GPT, Llama, Qwen) membuka kemungkinan baru untuk respons insiden otomatis dan pembuatan kode. Survei terbaru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menyoroti bahwa meskipun LLM unggul dalam deteksi ancaman dan analisis log, mereka menderita keterbatasan signifikan mengenai interpretabilitas dan konsistensi faktual. Secara khusus, model sering gagal mematuhi standar industri yang kaku seperti </w:t>
      </w:r>
      <w:r w:rsidDel="00000000" w:rsidR="00000000" w:rsidRPr="00000000">
        <w:rPr>
          <w:rFonts w:ascii="Google Sans Text" w:cs="Google Sans Text" w:eastAsia="Google Sans Text" w:hAnsi="Google Sans Text"/>
          <w:b w:val="1"/>
          <w:bCs w:val="1"/>
          <w:color w:val="1f1f1f"/>
          <w:rtl w:val="0"/>
        </w:rPr>
        <w:t xml:space="preserve">NIST Risk Management Framework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atau panduan </w:t>
      </w:r>
      <w:r w:rsidDel="00000000" w:rsidR="00000000" w:rsidRPr="00000000">
        <w:rPr>
          <w:rFonts w:ascii="Google Sans Text" w:cs="Google Sans Text" w:eastAsia="Google Sans Text" w:hAnsi="Google Sans Text"/>
          <w:b w:val="1"/>
          <w:bCs w:val="1"/>
          <w:color w:val="1f1f1f"/>
          <w:rtl w:val="0"/>
        </w:rPr>
        <w:t xml:space="preserve">OWASP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yang mengarah pada keluaran yang "masuk akal secara keamanan" tetapi tidak patuh (</w:t>
      </w:r>
      <w:r w:rsidDel="00000000" w:rsidR="00000000" w:rsidRPr="00000000">
        <w:rPr>
          <w:rFonts w:ascii="Google Sans Text" w:cs="Google Sans Text" w:eastAsia="Google Sans Text" w:hAnsi="Google Sans Text"/>
          <w:i w:val="1"/>
          <w:iCs w:val="1"/>
          <w:color w:val="1f1f1f"/>
          <w:rtl w:val="0"/>
        </w:rPr>
        <w:t xml:space="preserve">non-compliant</w:t>
      </w:r>
      <w:r w:rsidDel="00000000" w:rsidR="00000000" w:rsidRPr="00000000">
        <w:rPr>
          <w:rFonts w:ascii="Google Sans Text" w:cs="Google Sans Text" w:eastAsia="Google Sans Text" w:hAnsi="Google Sans Text"/>
          <w:color w:val="1f1f1f"/>
          <w:rtl w:val="0"/>
        </w:rPr>
        <w:t xml:space="preserve">). Penelitian ini mengatasi kesenjangan ini dengan secara langsung menanamkan kerangka kerja ini ke dalam logika verifikasi model.</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Mitigasi Halusinasi dan Chain-of-Verification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Halusinasi dalam LLM adalah mode kegagalan yang terdokumentasi dengan baik, sangat berbahaya dalam domain tertutup (</w:t>
      </w:r>
      <w:r w:rsidDel="00000000" w:rsidR="00000000" w:rsidRPr="00000000">
        <w:rPr>
          <w:rFonts w:ascii="Google Sans Text" w:cs="Google Sans Text" w:eastAsia="Google Sans Text" w:hAnsi="Google Sans Text"/>
          <w:i w:val="1"/>
          <w:iCs w:val="1"/>
          <w:color w:val="1f1f1f"/>
          <w:rtl w:val="0"/>
        </w:rPr>
        <w:t xml:space="preserve">closed domains</w:t>
      </w:r>
      <w:r w:rsidDel="00000000" w:rsidR="00000000" w:rsidRPr="00000000">
        <w:rPr>
          <w:rFonts w:ascii="Google Sans Text" w:cs="Google Sans Text" w:eastAsia="Google Sans Text" w:hAnsi="Google Sans Text"/>
          <w:color w:val="1f1f1f"/>
          <w:rtl w:val="0"/>
        </w:rPr>
        <w:t xml:space="preserve">) seperti hukum, kedokteran, dan keamanan.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Strategi mitigasi tradisional berfokus pada </w:t>
      </w:r>
      <w:r w:rsidDel="00000000" w:rsidR="00000000" w:rsidRPr="00000000">
        <w:rPr>
          <w:rFonts w:ascii="Google Sans Text" w:cs="Google Sans Text" w:eastAsia="Google Sans Text" w:hAnsi="Google Sans Text"/>
          <w:i w:val="1"/>
          <w:iCs w:val="1"/>
          <w:color w:val="1f1f1f"/>
          <w:rtl w:val="0"/>
        </w:rPr>
        <w:t xml:space="preserve">Retrieval-Augmented Generation</w:t>
      </w:r>
      <w:r w:rsidDel="00000000" w:rsidR="00000000" w:rsidRPr="00000000">
        <w:rPr>
          <w:rFonts w:ascii="Google Sans Text" w:cs="Google Sans Text" w:eastAsia="Google Sans Text" w:hAnsi="Google Sans Text"/>
          <w:color w:val="1f1f1f"/>
          <w:rtl w:val="0"/>
        </w:rPr>
        <w:t xml:space="preserve"> (RAG)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untuk mendasarkan generasi pada pengetahuan eksternal. Meskipun efektif, sistem RAG sangat kompleks untuk dipelihara, memerlukan infrastruktur basis data vektor, dan masih dapat menderita kesalahan pengambilan (</w:t>
      </w:r>
      <w:r w:rsidDel="00000000" w:rsidR="00000000" w:rsidRPr="00000000">
        <w:rPr>
          <w:rFonts w:ascii="Google Sans Text" w:cs="Google Sans Text" w:eastAsia="Google Sans Text" w:hAnsi="Google Sans Text"/>
          <w:i w:val="1"/>
          <w:iCs w:val="1"/>
          <w:color w:val="1f1f1f"/>
          <w:rtl w:val="0"/>
        </w:rPr>
        <w:t xml:space="preserve">retrieval errors</w:t>
      </w:r>
      <w:r w:rsidDel="00000000" w:rsidR="00000000" w:rsidRPr="00000000">
        <w:rPr>
          <w:rFonts w:ascii="Google Sans Text" w:cs="Google Sans Text" w:eastAsia="Google Sans Text" w:hAnsi="Google Sans Text"/>
          <w:color w:val="1f1f1f"/>
          <w:rtl w:val="0"/>
        </w:rPr>
        <w:t xml:space="preserve">) atau keracunan konteks.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Chain-of-Verification (CoVe)</w:t>
      </w:r>
      <w:r w:rsidDel="00000000" w:rsidR="00000000" w:rsidRPr="00000000">
        <w:rPr>
          <w:rFonts w:ascii="Google Sans Text" w:cs="Google Sans Text" w:eastAsia="Google Sans Text" w:hAnsi="Google Sans Text"/>
          <w:color w:val="1f1f1f"/>
          <w:rtl w:val="0"/>
        </w:rPr>
        <w:t xml:space="preserve">, yang diperkenalkan oleh Dhuliawala dkk. (2023)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mengusulkan strategi mitigasi intrinsik. CoVe memaksa model untuk menyusun draf respons awal, merencanakan pertanyaan verifikasi untuk memeriksa pekerjaannya sendiri, menjawab pertanyaan-pertanyaan tersebut secara independen, dan kemudian menghasilkan respons akhir yang telah diverifikasi. Proses berpikir "Sistem 2" ini telah terbukti mengurangi halusinasi secara signifikan dalam tugas domain umum. Pekerjaan kami adalah salah satu yang pertama menerapkan dan menyempurnakan CoVe secara sistematis khusus untuk domain keamanan siber, memvalidasi keefektifannya dalam mengurangi misinformasi keamanan yang berbahaya.</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Pengawasan Proses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Process Supervision</w:t>
      </w:r>
      <w:r w:rsidDel="00000000" w:rsidR="00000000" w:rsidRPr="00000000">
        <w:rPr>
          <w:rFonts w:ascii="Google Sans" w:cs="Google Sans" w:eastAsia="Google Sans" w:hAnsi="Google Sans"/>
          <w:color w:val="1f1f1f"/>
          <w:rtl w:val="0"/>
        </w:rPr>
        <w:t xml:space="preserve">) dan Dataset PRM800K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Konsep </w:t>
      </w:r>
      <w:r w:rsidDel="00000000" w:rsidR="00000000" w:rsidRPr="00000000">
        <w:rPr>
          <w:rFonts w:ascii="Google Sans Text" w:cs="Google Sans Text" w:eastAsia="Google Sans Text" w:hAnsi="Google Sans Text"/>
          <w:b w:val="1"/>
          <w:bCs w:val="1"/>
          <w:color w:val="1f1f1f"/>
          <w:rtl w:val="0"/>
        </w:rPr>
        <w:t xml:space="preserve">Process Supervision</w:t>
      </w:r>
      <w:r w:rsidDel="00000000" w:rsidR="00000000" w:rsidRPr="00000000">
        <w:rPr>
          <w:rFonts w:ascii="Google Sans Text" w:cs="Google Sans Text" w:eastAsia="Google Sans Text" w:hAnsi="Google Sans Text"/>
          <w:color w:val="1f1f1f"/>
          <w:rtl w:val="0"/>
        </w:rPr>
        <w:t xml:space="preserve">, yang diperjuangkan oleh Lightman dkk. (2023)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berpendapat bahwa memberi penghargaan pada model untuk </w:t>
      </w:r>
      <w:r w:rsidDel="00000000" w:rsidR="00000000" w:rsidRPr="00000000">
        <w:rPr>
          <w:rFonts w:ascii="Google Sans Text" w:cs="Google Sans Text" w:eastAsia="Google Sans Text" w:hAnsi="Google Sans Text"/>
          <w:i w:val="1"/>
          <w:iCs w:val="1"/>
          <w:color w:val="1f1f1f"/>
          <w:rtl w:val="0"/>
        </w:rPr>
        <w:t xml:space="preserve">langkah penalaran</w:t>
      </w:r>
      <w:r w:rsidDel="00000000" w:rsidR="00000000" w:rsidRPr="00000000">
        <w:rPr>
          <w:rFonts w:ascii="Google Sans Text" w:cs="Google Sans Text" w:eastAsia="Google Sans Text" w:hAnsi="Google Sans Text"/>
          <w:color w:val="1f1f1f"/>
          <w:rtl w:val="0"/>
        </w:rPr>
        <w:t xml:space="preserve"> yang benar lebih efektif daripada memberi penghargaan hanya untuk hasil akhir (</w:t>
      </w:r>
      <w:r w:rsidDel="00000000" w:rsidR="00000000" w:rsidRPr="00000000">
        <w:rPr>
          <w:rFonts w:ascii="Google Sans Text" w:cs="Google Sans Text" w:eastAsia="Google Sans Text" w:hAnsi="Google Sans Text"/>
          <w:i w:val="1"/>
          <w:iCs w:val="1"/>
          <w:color w:val="1f1f1f"/>
          <w:rtl w:val="0"/>
        </w:rPr>
        <w:t xml:space="preserve">Outcome Supervision</w:t>
      </w:r>
      <w:r w:rsidDel="00000000" w:rsidR="00000000" w:rsidRPr="00000000">
        <w:rPr>
          <w:rFonts w:ascii="Google Sans Text" w:cs="Google Sans Text" w:eastAsia="Google Sans Text" w:hAnsi="Google Sans Text"/>
          <w:color w:val="1f1f1f"/>
          <w:rtl w:val="0"/>
        </w:rPr>
        <w:t xml:space="preserve">). Dataset </w:t>
      </w:r>
      <w:r w:rsidDel="00000000" w:rsidR="00000000" w:rsidRPr="00000000">
        <w:rPr>
          <w:rFonts w:ascii="Google Sans Text" w:cs="Google Sans Text" w:eastAsia="Google Sans Text" w:hAnsi="Google Sans Text"/>
          <w:b w:val="1"/>
          <w:bCs w:val="1"/>
          <w:color w:val="1f1f1f"/>
          <w:rtl w:val="0"/>
        </w:rPr>
        <w:t xml:space="preserve">PRM800K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menyediakan label tingkat langkah untuk tugas penalaran kompleks. HexaSLM memanfaatkan subset dari dataset ini untuk mengajarkan model </w:t>
      </w:r>
      <w:r w:rsidDel="00000000" w:rsidR="00000000" w:rsidRPr="00000000">
        <w:rPr>
          <w:rFonts w:ascii="Google Sans Text" w:cs="Google Sans Text" w:eastAsia="Google Sans Text" w:hAnsi="Google Sans Text"/>
          <w:i w:val="1"/>
          <w:iCs w:val="1"/>
          <w:color w:val="1f1f1f"/>
          <w:rtl w:val="0"/>
        </w:rPr>
        <w:t xml:space="preserve">struktur</w:t>
      </w:r>
      <w:r w:rsidDel="00000000" w:rsidR="00000000" w:rsidRPr="00000000">
        <w:rPr>
          <w:rFonts w:ascii="Google Sans Text" w:cs="Google Sans Text" w:eastAsia="Google Sans Text" w:hAnsi="Google Sans Text"/>
          <w:color w:val="1f1f1f"/>
          <w:rtl w:val="0"/>
        </w:rPr>
        <w:t xml:space="preserve"> verifikasi langkah demi langkah yang ketat. Hipotesis kami adalah bahwa pola penalaran yang diperlukan untuk memecahkan masalah matematika mentransfer secara efektif ke deduksi logis yang diperlukan untuk analisis keamanan (misalnya, menelusuri aliran data </w:t>
      </w:r>
      <w:r w:rsidDel="00000000" w:rsidR="00000000" w:rsidRPr="00000000">
        <w:rPr>
          <w:rFonts w:ascii="Google Sans Text" w:cs="Google Sans Text" w:eastAsia="Google Sans Text" w:hAnsi="Google Sans Text"/>
          <w:i w:val="1"/>
          <w:iCs w:val="1"/>
          <w:color w:val="1f1f1f"/>
          <w:rtl w:val="0"/>
        </w:rPr>
        <w:t xml:space="preserve">Reflected XSS</w:t>
      </w:r>
      <w:r w:rsidDel="00000000" w:rsidR="00000000" w:rsidRPr="00000000">
        <w:rPr>
          <w:rFonts w:ascii="Google Sans Text" w:cs="Google Sans Text" w:eastAsia="Google Sans Text" w:hAnsi="Google Sans Text"/>
          <w:color w:val="1f1f1f"/>
          <w:rtl w:val="0"/>
        </w:rPr>
        <w:t xml:space="preserve"> atau memvalidasi logika otentikasi).</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Fine-Tuning Efisien dengan QLoRA dan Unsloth</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Melatih LLM berkinerja tinggi secara tradisional membutuhkan sumber daya komputasi yang masif, seringkali di luar jangkauan laboratorium penelitian akademis atau tim keamanan perusahaan kecil. </w:t>
      </w:r>
      <w:r w:rsidDel="00000000" w:rsidR="00000000" w:rsidRPr="00000000">
        <w:rPr>
          <w:rFonts w:ascii="Google Sans Text" w:cs="Google Sans Text" w:eastAsia="Google Sans Text" w:hAnsi="Google Sans Text"/>
          <w:b w:val="1"/>
          <w:bCs w:val="1"/>
          <w:color w:val="1f1f1f"/>
          <w:rtl w:val="0"/>
        </w:rPr>
        <w:t xml:space="preserve">LoRA (Low-Rank Adaptation)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merevolusi paradigma ini dengan membekukan bobot pra-pelatihan dan menyuntikkan matriks dekomposisi peringkat yang dapat dilatih. </w:t>
      </w:r>
      <w:r w:rsidDel="00000000" w:rsidR="00000000" w:rsidRPr="00000000">
        <w:rPr>
          <w:rFonts w:ascii="Google Sans Text" w:cs="Google Sans Text" w:eastAsia="Google Sans Text" w:hAnsi="Google Sans Text"/>
          <w:b w:val="1"/>
          <w:bCs w:val="1"/>
          <w:color w:val="1f1f1f"/>
          <w:rtl w:val="0"/>
        </w:rPr>
        <w:t xml:space="preserve">QLoRA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lebih lanjut mengoptimalkan ini dengan memperkenalkan kuantisasi </w:t>
      </w:r>
      <w:r w:rsidDel="00000000" w:rsidR="00000000" w:rsidRPr="00000000">
        <w:rPr>
          <w:rFonts w:ascii="Google Sans Text" w:cs="Google Sans Text" w:eastAsia="Google Sans Text" w:hAnsi="Google Sans Text"/>
          <w:i w:val="1"/>
          <w:iCs w:val="1"/>
          <w:color w:val="1f1f1f"/>
          <w:rtl w:val="0"/>
        </w:rPr>
        <w:t xml:space="preserve">4-bit NormalFloat</w:t>
      </w:r>
      <w:r w:rsidDel="00000000" w:rsidR="00000000" w:rsidRPr="00000000">
        <w:rPr>
          <w:rFonts w:ascii="Google Sans Text" w:cs="Google Sans Text" w:eastAsia="Google Sans Text" w:hAnsi="Google Sans Text"/>
          <w:color w:val="1f1f1f"/>
          <w:rtl w:val="0"/>
        </w:rPr>
        <w:t xml:space="preserve"> (NF4), memungkinkan </w:t>
      </w:r>
      <w:r w:rsidDel="00000000" w:rsidR="00000000" w:rsidRPr="00000000">
        <w:rPr>
          <w:rFonts w:ascii="Google Sans Text" w:cs="Google Sans Text" w:eastAsia="Google Sans Text" w:hAnsi="Google Sans Text"/>
          <w:i w:val="1"/>
          <w:iCs w:val="1"/>
          <w:color w:val="1f1f1f"/>
          <w:rtl w:val="0"/>
        </w:rPr>
        <w:t xml:space="preserve">fine-tuning</w:t>
      </w:r>
      <w:r w:rsidDel="00000000" w:rsidR="00000000" w:rsidRPr="00000000">
        <w:rPr>
          <w:rFonts w:ascii="Google Sans Text" w:cs="Google Sans Text" w:eastAsia="Google Sans Text" w:hAnsi="Google Sans Text"/>
          <w:color w:val="1f1f1f"/>
          <w:rtl w:val="0"/>
        </w:rPr>
        <w:t xml:space="preserve"> model miliaran parameter pada perangkat keras tingkat konsumen tanpa degradasi kinerja yang signifikan.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Pustaka </w:t>
      </w:r>
      <w:r w:rsidDel="00000000" w:rsidR="00000000" w:rsidRPr="00000000">
        <w:rPr>
          <w:rFonts w:ascii="Google Sans Text" w:cs="Google Sans Text" w:eastAsia="Google Sans Text" w:hAnsi="Google Sans Text"/>
          <w:b w:val="1"/>
          <w:bCs w:val="1"/>
          <w:color w:val="1f1f1f"/>
          <w:rtl w:val="0"/>
        </w:rPr>
        <w:t xml:space="preserve">Unsloth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membawa efisiensi ini ke tingkat berikutnya dengan kernel Triton yang ditulis tangan, mencapai kecepatan pelatihan hingga 2x lebih cepat dan pengurangan memori 70%. Unsloth mengoptimalkan operasi </w:t>
      </w:r>
      <w:r w:rsidDel="00000000" w:rsidR="00000000" w:rsidRPr="00000000">
        <w:rPr>
          <w:rFonts w:ascii="Google Sans Text" w:cs="Google Sans Text" w:eastAsia="Google Sans Text" w:hAnsi="Google Sans Text"/>
          <w:i w:val="1"/>
          <w:iCs w:val="1"/>
          <w:color w:val="1f1f1f"/>
          <w:rtl w:val="0"/>
        </w:rPr>
        <w:t xml:space="preserve">backpropagation</w:t>
      </w:r>
      <w:r w:rsidDel="00000000" w:rsidR="00000000" w:rsidRPr="00000000">
        <w:rPr>
          <w:rFonts w:ascii="Google Sans Text" w:cs="Google Sans Text" w:eastAsia="Google Sans Text" w:hAnsi="Google Sans Text"/>
          <w:color w:val="1f1f1f"/>
          <w:rtl w:val="0"/>
        </w:rPr>
        <w:t xml:space="preserve"> secara manual dan menangani perhitungan gradien dengan presisi tinggi meskipun model dimuat dalam 4-bit. HexaSLM menggunakan tumpukan teknologi ini untuk mendemonstrasikan bahwa model keamanan berkualitas tinggi dapat dilatih secara aksesibel, mendemokratisasi kemampuan pertahanan siber tingkat lanjut.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Kerangka Teoretis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Hipotesis sentral dari penelitian ini adalah bahwa keahlian keamanan siber dapat dimodelkan sebagai sistem proses ganda: </w:t>
      </w:r>
      <w:r w:rsidDel="00000000" w:rsidR="00000000" w:rsidRPr="00000000">
        <w:rPr>
          <w:rFonts w:ascii="Google Sans Text" w:cs="Google Sans Text" w:eastAsia="Google Sans Text" w:hAnsi="Google Sans Text"/>
          <w:b w:val="1"/>
          <w:bCs w:val="1"/>
          <w:color w:val="1f1f1f"/>
          <w:rtl w:val="0"/>
        </w:rPr>
        <w:t xml:space="preserve">pengambilan pengetahuan</w:t>
      </w:r>
      <w:r w:rsidDel="00000000" w:rsidR="00000000" w:rsidRPr="00000000">
        <w:rPr>
          <w:rFonts w:ascii="Google Sans Text" w:cs="Google Sans Text" w:eastAsia="Google Sans Text" w:hAnsi="Google Sans Text"/>
          <w:color w:val="1f1f1f"/>
          <w:rtl w:val="0"/>
        </w:rPr>
        <w:t xml:space="preserve"> (mengetahui apa itu injeksi SQL) dan </w:t>
      </w:r>
      <w:r w:rsidDel="00000000" w:rsidR="00000000" w:rsidRPr="00000000">
        <w:rPr>
          <w:rFonts w:ascii="Google Sans Text" w:cs="Google Sans Text" w:eastAsia="Google Sans Text" w:hAnsi="Google Sans Text"/>
          <w:b w:val="1"/>
          <w:bCs w:val="1"/>
          <w:color w:val="1f1f1f"/>
          <w:rtl w:val="0"/>
        </w:rPr>
        <w:t xml:space="preserve">verifikasi aplikasi</w:t>
      </w:r>
      <w:r w:rsidDel="00000000" w:rsidR="00000000" w:rsidRPr="00000000">
        <w:rPr>
          <w:rFonts w:ascii="Google Sans Text" w:cs="Google Sans Text" w:eastAsia="Google Sans Text" w:hAnsi="Google Sans Text"/>
          <w:color w:val="1f1f1f"/>
          <w:rtl w:val="0"/>
        </w:rPr>
        <w:t xml:space="preserve"> (mengonfirmasi bahwa cuplikan kode tertentu rentan dan perbaikannya aman). </w:t>
      </w:r>
      <w:r w:rsidDel="00000000" w:rsidR="00000000" w:rsidRPr="00000000">
        <w:rPr>
          <w:rFonts w:ascii="Google Sans Text" w:cs="Google Sans Text" w:eastAsia="Google Sans Text" w:hAnsi="Google Sans Text"/>
          <w:i w:val="1"/>
          <w:iCs w:val="1"/>
          <w:color w:val="1f1f1f"/>
          <w:rtl w:val="0"/>
        </w:rPr>
        <w:t xml:space="preserve">Instruction tuning</w:t>
      </w:r>
      <w:r w:rsidDel="00000000" w:rsidR="00000000" w:rsidRPr="00000000">
        <w:rPr>
          <w:rFonts w:ascii="Google Sans Text" w:cs="Google Sans Text" w:eastAsia="Google Sans Text" w:hAnsi="Google Sans Text"/>
          <w:color w:val="1f1f1f"/>
          <w:rtl w:val="0"/>
        </w:rPr>
        <w:t xml:space="preserve"> standar meningkatkan yang pertama tetapi sering mengabaikan yang kedua.</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Formalisme Chain-of-Verification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Secara formal, misalkan </w:t>
      </w:r>
      <w:r w:rsidDel="00000000" w:rsidR="00000000" w:rsidRPr="00000000">
        <w:rPr>
          <w:rFonts w:ascii="Google Sans Text" w:cs="Google Sans Text" w:eastAsia="Google Sans Text" w:hAnsi="Google Sans Text"/>
          <w:color w:val="1f1f1f"/>
        </w:rPr>
        <w:drawing>
          <wp:inline distB="19050" distT="19050" distL="19050" distR="19050">
            <wp:extent cx="198872" cy="23616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98872" cy="23616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model bahasa dan </w:t>
      </w:r>
      <w:r w:rsidDel="00000000" w:rsidR="00000000" w:rsidRPr="00000000">
        <w:rPr>
          <w:rFonts w:ascii="Google Sans Text" w:cs="Google Sans Text" w:eastAsia="Google Sans Text" w:hAnsi="Google Sans Text"/>
          <w:color w:val="1f1f1f"/>
        </w:rPr>
        <w:drawing>
          <wp:inline distB="19050" distT="19050" distL="19050" distR="19050">
            <wp:extent cx="88739" cy="240862"/>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88739" cy="2408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pertanyaan pengguna. Dalam generasi standar, </w:t>
      </w:r>
      <w:r w:rsidDel="00000000" w:rsidR="00000000" w:rsidRPr="00000000">
        <w:rPr>
          <w:rFonts w:ascii="Google Sans Text" w:cs="Google Sans Text" w:eastAsia="Google Sans Text" w:hAnsi="Google Sans Text"/>
          <w:color w:val="1f1f1f"/>
        </w:rPr>
        <w:drawing>
          <wp:inline distB="19050" distT="19050" distL="19050" distR="19050">
            <wp:extent cx="806090" cy="225231"/>
            <wp:effectExtent b="0" l="0" r="0" t="0"/>
            <wp:docPr id="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806090" cy="22523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 mana </w:t>
      </w:r>
      <w:r w:rsidDel="00000000" w:rsidR="00000000" w:rsidRPr="00000000">
        <w:rPr>
          <w:rFonts w:ascii="Google Sans Text" w:cs="Google Sans Text" w:eastAsia="Google Sans Text" w:hAnsi="Google Sans Text"/>
          <w:color w:val="1f1f1f"/>
        </w:rPr>
        <w:drawing>
          <wp:inline distB="19050" distT="19050" distL="19050" distR="19050">
            <wp:extent cx="88181" cy="239347"/>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88181" cy="23934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respons. Dalam CoVe, proses didekomposisi menjadi empat langkah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Drafting (Penyusunan):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131094" cy="226219"/>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131094" cy="2262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Model menghasilkan jawaban awal yang mungkin mengandung halusinasi.</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Planning (Perencanaan):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300135" cy="227618"/>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300135" cy="22761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 mana </w:t>
      </w:r>
      <w:r w:rsidDel="00000000" w:rsidR="00000000" w:rsidRPr="00000000">
        <w:rPr>
          <w:rFonts w:ascii="Google Sans Text" w:cs="Google Sans Text" w:eastAsia="Google Sans Text" w:hAnsi="Google Sans Text"/>
          <w:color w:val="1f1f1f"/>
        </w:rPr>
        <w:drawing>
          <wp:inline distB="19050" distT="19050" distL="19050" distR="19050">
            <wp:extent cx="143247" cy="226808"/>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43247" cy="22680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pertanyaan verifikasi yang menargetkan klaim faktual dalam </w:t>
      </w:r>
      <w:r w:rsidDel="00000000" w:rsidR="00000000" w:rsidRPr="00000000">
        <w:rPr>
          <w:rFonts w:ascii="Google Sans Text" w:cs="Google Sans Text" w:eastAsia="Google Sans Text" w:hAnsi="Google Sans Text"/>
          <w:color w:val="1f1f1f"/>
        </w:rPr>
        <w:drawing>
          <wp:inline distB="19050" distT="19050" distL="19050" distR="19050">
            <wp:extent cx="413184" cy="230897"/>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13184" cy="23089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 (Eksekusi):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923851" cy="227963"/>
            <wp:effectExtent b="0" l="0" r="0" t="0"/>
            <wp:docPr id="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923851" cy="22796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 mana </w:t>
      </w:r>
      <w:r w:rsidDel="00000000" w:rsidR="00000000" w:rsidRPr="00000000">
        <w:rPr>
          <w:rFonts w:ascii="Google Sans Text" w:cs="Google Sans Text" w:eastAsia="Google Sans Text" w:hAnsi="Google Sans Text"/>
          <w:color w:val="1f1f1f"/>
        </w:rPr>
        <w:drawing>
          <wp:inline distB="19050" distT="19050" distL="19050" distR="19050">
            <wp:extent cx="151432" cy="239768"/>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51432" cy="23976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jawaban untuk pertanyaan verifikasi </w:t>
      </w:r>
      <w:r w:rsidDel="00000000" w:rsidR="00000000" w:rsidRPr="00000000">
        <w:rPr>
          <w:rFonts w:ascii="Google Sans Text" w:cs="Google Sans Text" w:eastAsia="Google Sans Text" w:hAnsi="Google Sans Text"/>
          <w:color w:val="1f1f1f"/>
        </w:rPr>
        <w:drawing>
          <wp:inline distB="19050" distT="19050" distL="19050" distR="19050">
            <wp:extent cx="143247" cy="226808"/>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43247" cy="22680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Langkah ini idealnya dilakukan secara independen untuk menghindari bias konfirmasi.</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Synthesis (Sintesis):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256796" cy="226874"/>
            <wp:effectExtent b="0" l="0" r="0" t="0"/>
            <wp:docPr id="1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256796" cy="2268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Model merevisi draf awal berdasarkan hasil verifikasi untuk menghasilkan output akhir yang akurat.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HexaSLM disetel (fine-tuned) untuk menginternalisasi langkah 2 dan 3 secara eksplisit dalam aliran generasi outputnya. Dengan melatih pada subset </w:t>
      </w:r>
      <w:r w:rsidDel="00000000" w:rsidR="00000000" w:rsidRPr="00000000">
        <w:rPr>
          <w:rFonts w:ascii="Google Sans Text" w:cs="Google Sans Text" w:eastAsia="Google Sans Text" w:hAnsi="Google Sans Text"/>
          <w:b w:val="1"/>
          <w:bCs w:val="1"/>
          <w:color w:val="1f1f1f"/>
          <w:rtl w:val="0"/>
        </w:rPr>
        <w:t xml:space="preserve">PRM800K</w:t>
      </w:r>
      <w:r w:rsidDel="00000000" w:rsidR="00000000" w:rsidRPr="00000000">
        <w:rPr>
          <w:rFonts w:ascii="Google Sans Text" w:cs="Google Sans Text" w:eastAsia="Google Sans Text" w:hAnsi="Google Sans Text"/>
          <w:color w:val="1f1f1f"/>
          <w:rtl w:val="0"/>
        </w:rPr>
        <w:t xml:space="preserve">, model belajar menghargai </w:t>
      </w:r>
      <w:r w:rsidDel="00000000" w:rsidR="00000000" w:rsidRPr="00000000">
        <w:rPr>
          <w:rFonts w:ascii="Google Sans Text" w:cs="Google Sans Text" w:eastAsia="Google Sans Text" w:hAnsi="Google Sans Text"/>
          <w:i w:val="1"/>
          <w:iCs w:val="1"/>
          <w:color w:val="1f1f1f"/>
          <w:rtl w:val="0"/>
        </w:rPr>
        <w:t xml:space="preserve">kebenaran langkah perantara</w:t>
      </w:r>
      <w:r w:rsidDel="00000000" w:rsidR="00000000" w:rsidRPr="00000000">
        <w:rPr>
          <w:rFonts w:ascii="Google Sans Text" w:cs="Google Sans Text" w:eastAsia="Google Sans Text" w:hAnsi="Google Sans Text"/>
          <w:color w:val="1f1f1f"/>
          <w:rtl w:val="0"/>
        </w:rPr>
        <w:t xml:space="preserve">. Dengan melatih pada </w:t>
      </w:r>
      <w:r w:rsidDel="00000000" w:rsidR="00000000" w:rsidRPr="00000000">
        <w:rPr>
          <w:rFonts w:ascii="Google Sans Text" w:cs="Google Sans Text" w:eastAsia="Google Sans Text" w:hAnsi="Google Sans Text"/>
          <w:b w:val="1"/>
          <w:bCs w:val="1"/>
          <w:color w:val="1f1f1f"/>
          <w:rtl w:val="0"/>
        </w:rPr>
        <w:t xml:space="preserve">AlicanKiraz0/Cybersecurity-Dataset-v1</w:t>
      </w:r>
      <w:r w:rsidDel="00000000" w:rsidR="00000000" w:rsidRPr="00000000">
        <w:rPr>
          <w:rFonts w:ascii="Google Sans Text" w:cs="Google Sans Text" w:eastAsia="Google Sans Text" w:hAnsi="Google Sans Text"/>
          <w:color w:val="1f1f1f"/>
          <w:rtl w:val="0"/>
        </w:rPr>
        <w:t xml:space="preserve">, model mempelajari </w:t>
      </w:r>
      <w:r w:rsidDel="00000000" w:rsidR="00000000" w:rsidRPr="00000000">
        <w:rPr>
          <w:rFonts w:ascii="Google Sans Text" w:cs="Google Sans Text" w:eastAsia="Google Sans Text" w:hAnsi="Google Sans Text"/>
          <w:i w:val="1"/>
          <w:iCs w:val="1"/>
          <w:color w:val="1f1f1f"/>
          <w:rtl w:val="0"/>
        </w:rPr>
        <w:t xml:space="preserve">semantik domain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88739" cy="240862"/>
            <wp:effectExtent b="0" l="0" r="0" t="0"/>
            <wp:docPr id="1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88739" cy="2408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color w:val="1f1f1f"/>
        </w:rPr>
        <w:drawing>
          <wp:inline distB="19050" distT="19050" distL="19050" distR="19050">
            <wp:extent cx="88181" cy="239347"/>
            <wp:effectExtent b="0" l="0" r="0" t="0"/>
            <wp:docPr id="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88181" cy="23934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Fusi dataset ini menciptakan model yang memperlakukan nasihat keamanan bukan sebagai tugas penulisan kreatif, tetapi sebagai derivasi kebenaran langkah demi langkah.</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Metodologi</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Pemilihan Model Dasar: Qwen 2.5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Kami memilih </w:t>
      </w:r>
      <w:r w:rsidDel="00000000" w:rsidR="00000000" w:rsidRPr="00000000">
        <w:rPr>
          <w:rFonts w:ascii="Google Sans Text" w:cs="Google Sans Text" w:eastAsia="Google Sans Text" w:hAnsi="Google Sans Text"/>
          <w:b w:val="1"/>
          <w:bCs w:val="1"/>
          <w:color w:val="1f1f1f"/>
          <w:rtl w:val="0"/>
        </w:rPr>
        <w:t xml:space="preserve">Qwen 2.5 1.5B Instruct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sebagai fondasi untuk HexaSLM. Seri Qwen 2.5 terkenal karena kinerjanya yang luar biasa pada tolok ukur pengkodean dan matematika relatif terhadap ukurannya, menjadikannya kandidat ideal untuk domain keamanan siber yang sarat logika. Ukuran parameter 1,5 miliar dipilih secara strategis untuk mendemonstrasikan kelayakan penyebaran agen keamanan yang sangat mampu pada perangkat </w:t>
      </w:r>
      <w:r w:rsidDel="00000000" w:rsidR="00000000" w:rsidRPr="00000000">
        <w:rPr>
          <w:rFonts w:ascii="Google Sans Text" w:cs="Google Sans Text" w:eastAsia="Google Sans Text" w:hAnsi="Google Sans Text"/>
          <w:i w:val="1"/>
          <w:iCs w:val="1"/>
          <w:color w:val="1f1f1f"/>
          <w:rtl w:val="0"/>
        </w:rPr>
        <w:t xml:space="preserve">edge</w:t>
      </w:r>
      <w:r w:rsidDel="00000000" w:rsidR="00000000" w:rsidRPr="00000000">
        <w:rPr>
          <w:rFonts w:ascii="Google Sans Text" w:cs="Google Sans Text" w:eastAsia="Google Sans Text" w:hAnsi="Google Sans Text"/>
          <w:color w:val="1f1f1f"/>
          <w:rtl w:val="0"/>
        </w:rPr>
        <w:t xml:space="preserve"> atau dalam lingkungan SOC yang terbatas sumber daya, meminimalkan latensi inferensi dan biaya operasional.</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Model ini mendukung </w:t>
      </w:r>
      <w:r w:rsidDel="00000000" w:rsidR="00000000" w:rsidRPr="00000000">
        <w:rPr>
          <w:rFonts w:ascii="Google Sans Text" w:cs="Google Sans Text" w:eastAsia="Google Sans Text" w:hAnsi="Google Sans Text"/>
          <w:i w:val="1"/>
          <w:iCs w:val="1"/>
          <w:color w:val="1f1f1f"/>
          <w:rtl w:val="0"/>
        </w:rPr>
        <w:t xml:space="preserve">context window</w:t>
      </w:r>
      <w:r w:rsidDel="00000000" w:rsidR="00000000" w:rsidRPr="00000000">
        <w:rPr>
          <w:rFonts w:ascii="Google Sans Text" w:cs="Google Sans Text" w:eastAsia="Google Sans Text" w:hAnsi="Google Sans Text"/>
          <w:color w:val="1f1f1f"/>
          <w:rtl w:val="0"/>
        </w:rPr>
        <w:t xml:space="preserve"> hingga 32k token, yang penting untuk analisis log atau kode, meskipun kami membatasi pelatihan pada 2048 token untuk efisiensi.</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Kurasi dan Sintesis Dataset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pelatihan untuk HexaSLM dibangun melalui strategi pencampuran strategis yang dirancang untuk menyeimbangkan kemampuan penalaran abstrak dengan pengetahuan domain konkret.</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Tahap 1: Injeksi Penalaran (PRM800K)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menanamkan pola pikir verifikasi yang ketat, kami memanfaatkan subset dari </w:t>
      </w:r>
      <w:r w:rsidDel="00000000" w:rsidR="00000000" w:rsidRPr="00000000">
        <w:rPr>
          <w:rFonts w:ascii="Google Sans Text" w:cs="Google Sans Text" w:eastAsia="Google Sans Text" w:hAnsi="Google Sans Text"/>
          <w:b w:val="1"/>
          <w:bCs w:val="1"/>
          <w:color w:val="1f1f1f"/>
          <w:rtl w:val="0"/>
        </w:rPr>
        <w:t xml:space="preserve">10.000 sampel</w:t>
      </w:r>
      <w:r w:rsidDel="00000000" w:rsidR="00000000" w:rsidRPr="00000000">
        <w:rPr>
          <w:rFonts w:ascii="Google Sans Text" w:cs="Google Sans Text" w:eastAsia="Google Sans Text" w:hAnsi="Google Sans Text"/>
          <w:color w:val="1f1f1f"/>
          <w:rtl w:val="0"/>
        </w:rPr>
        <w:t xml:space="preserve"> dari dataset </w:t>
      </w:r>
      <w:r w:rsidDel="00000000" w:rsidR="00000000" w:rsidRPr="00000000">
        <w:rPr>
          <w:rFonts w:ascii="Google Sans Text" w:cs="Google Sans Text" w:eastAsia="Google Sans Text" w:hAnsi="Google Sans Text"/>
          <w:b w:val="1"/>
          <w:bCs w:val="1"/>
          <w:color w:val="1f1f1f"/>
          <w:rtl w:val="0"/>
        </w:rPr>
        <w:t xml:space="preserve">PRM800K</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Meskipun PRM800K utamanya adalah dataset matematika (berasal dari dataset MATH), strukturnya—yang berisi solusi langkah demi langkah dengan label kebenaran granular—adalah isomorfik dengan penelusuran logis yang diperlukan dalam keamanan siber (misalnya, analisis jalur serangan atau </w:t>
      </w:r>
      <w:r w:rsidDel="00000000" w:rsidR="00000000" w:rsidRPr="00000000">
        <w:rPr>
          <w:rFonts w:ascii="Google Sans Text" w:cs="Google Sans Text" w:eastAsia="Google Sans Text" w:hAnsi="Google Sans Text"/>
          <w:i w:val="1"/>
          <w:iCs w:val="1"/>
          <w:color w:val="1f1f1f"/>
          <w:rtl w:val="0"/>
        </w:rPr>
        <w:t xml:space="preserve">kill chain</w:t>
      </w:r>
      <w:r w:rsidDel="00000000" w:rsidR="00000000" w:rsidRPr="00000000">
        <w:rPr>
          <w:rFonts w:ascii="Google Sans Text" w:cs="Google Sans Text" w:eastAsia="Google Sans Text" w:hAnsi="Google Sans Text"/>
          <w:color w:val="1f1f1f"/>
          <w:rtl w:val="0"/>
        </w:rPr>
        <w:t xml:space="preserve">). Dengan melatih model untuk menghormati logika bertahap (step-wise logic), kami mempersiapkannya untuk mekanisme CoVe. Penggunaan 10.000 sampel dipilih sebagai keseimbangan optimal untuk mentransfer gaya penalaran tanpa membuat model melupakan kemampuan bahasanya atau menjadi terlalu bias terhadap notasi matematika.</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Tahap 2: Adaptasi Domain (AlicanKiraz0/Cybersecurity-Dataset-v1)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Spesifisitas domain dicapai menggunakan </w:t>
      </w:r>
      <w:r w:rsidDel="00000000" w:rsidR="00000000" w:rsidRPr="00000000">
        <w:rPr>
          <w:rFonts w:ascii="Google Sans Text" w:cs="Google Sans Text" w:eastAsia="Google Sans Text" w:hAnsi="Google Sans Text"/>
          <w:b w:val="1"/>
          <w:bCs w:val="1"/>
          <w:color w:val="1f1f1f"/>
          <w:rtl w:val="0"/>
        </w:rPr>
        <w:t xml:space="preserve">AlicanKiraz0/Cybersecurity-Dataset-v1</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Dataset ini berisi ribuan pasangan instruksi-respons berkualitas tinggi yang berfokus pada pendidikan keamanan siber defensif. Secara krusial, dataset ini mencakup pola "penolakan" (</w:t>
      </w:r>
      <w:r w:rsidDel="00000000" w:rsidR="00000000" w:rsidRPr="00000000">
        <w:rPr>
          <w:rFonts w:ascii="Google Sans Text" w:cs="Google Sans Text" w:eastAsia="Google Sans Text" w:hAnsi="Google Sans Text"/>
          <w:i w:val="1"/>
          <w:iCs w:val="1"/>
          <w:color w:val="1f1f1f"/>
          <w:rtl w:val="0"/>
        </w:rPr>
        <w:t xml:space="preserve">refusal patterns</w:t>
      </w:r>
      <w:r w:rsidDel="00000000" w:rsidR="00000000" w:rsidRPr="00000000">
        <w:rPr>
          <w:rFonts w:ascii="Google Sans Text" w:cs="Google Sans Text" w:eastAsia="Google Sans Text" w:hAnsi="Google Sans Text"/>
          <w:color w:val="1f1f1f"/>
          <w:rtl w:val="0"/>
        </w:rPr>
        <w:t xml:space="preserve">) untuk permintaan berbahaya (misalnya, pembuatan </w:t>
      </w:r>
      <w:r w:rsidDel="00000000" w:rsidR="00000000" w:rsidRPr="00000000">
        <w:rPr>
          <w:rFonts w:ascii="Google Sans Text" w:cs="Google Sans Text" w:eastAsia="Google Sans Text" w:hAnsi="Google Sans Text"/>
          <w:i w:val="1"/>
          <w:iCs w:val="1"/>
          <w:color w:val="1f1f1f"/>
          <w:rtl w:val="0"/>
        </w:rPr>
        <w:t xml:space="preserve">ransomware</w:t>
      </w:r>
      <w:r w:rsidDel="00000000" w:rsidR="00000000" w:rsidRPr="00000000">
        <w:rPr>
          <w:rFonts w:ascii="Google Sans Text" w:cs="Google Sans Text" w:eastAsia="Google Sans Text" w:hAnsi="Google Sans Text"/>
          <w:color w:val="1f1f1f"/>
          <w:rtl w:val="0"/>
        </w:rPr>
        <w:t xml:space="preserve"> atau </w:t>
      </w:r>
      <w:r w:rsidDel="00000000" w:rsidR="00000000" w:rsidRPr="00000000">
        <w:rPr>
          <w:rFonts w:ascii="Google Sans Text" w:cs="Google Sans Text" w:eastAsia="Google Sans Text" w:hAnsi="Google Sans Text"/>
          <w:i w:val="1"/>
          <w:iCs w:val="1"/>
          <w:color w:val="1f1f1f"/>
          <w:rtl w:val="0"/>
        </w:rPr>
        <w:t xml:space="preserve">phishing kits</w:t>
      </w:r>
      <w:r w:rsidDel="00000000" w:rsidR="00000000" w:rsidRPr="00000000">
        <w:rPr>
          <w:rFonts w:ascii="Google Sans Text" w:cs="Google Sans Text" w:eastAsia="Google Sans Text" w:hAnsi="Google Sans Text"/>
          <w:color w:val="1f1f1f"/>
          <w:rtl w:val="0"/>
        </w:rPr>
        <w:t xml:space="preserve">), menyelaraskan model dengan </w:t>
      </w:r>
      <w:r w:rsidDel="00000000" w:rsidR="00000000" w:rsidRPr="00000000">
        <w:rPr>
          <w:rFonts w:ascii="Google Sans Text" w:cs="Google Sans Text" w:eastAsia="Google Sans Text" w:hAnsi="Google Sans Text"/>
          <w:b w:val="1"/>
          <w:bCs w:val="1"/>
          <w:color w:val="1f1f1f"/>
          <w:rtl w:val="0"/>
        </w:rPr>
        <w:t xml:space="preserve">Kode Etik ISC</w:t>
      </w:r>
      <w:r w:rsidDel="00000000" w:rsidR="00000000" w:rsidRPr="00000000">
        <w:rPr>
          <w:rFonts w:ascii="Google Sans Text" w:cs="Google Sans Text" w:eastAsia="Google Sans Text" w:hAnsi="Google Sans Text"/>
          <w:color w:val="1f1f1f"/>
          <w:rtl w:val="0"/>
        </w:rPr>
        <w:t xml:space="preserve"> dan prinsip utilitas pertahanan saja (</w:t>
      </w:r>
      <w:r w:rsidDel="00000000" w:rsidR="00000000" w:rsidRPr="00000000">
        <w:rPr>
          <w:rFonts w:ascii="Google Sans Text" w:cs="Google Sans Text" w:eastAsia="Google Sans Text" w:hAnsi="Google Sans Text"/>
          <w:i w:val="1"/>
          <w:iCs w:val="1"/>
          <w:color w:val="1f1f1f"/>
          <w:rtl w:val="0"/>
        </w:rPr>
        <w:t xml:space="preserve">defense-only</w:t>
      </w:r>
      <w:r w:rsidDel="00000000" w:rsidR="00000000" w:rsidRPr="00000000">
        <w:rPr>
          <w:rFonts w:ascii="Google Sans Text" w:cs="Google Sans Text" w:eastAsia="Google Sans Text" w:hAnsi="Google Sans Text"/>
          <w:color w:val="1f1f1f"/>
          <w:rtl w:val="0"/>
        </w:rPr>
        <w:t xml:space="preserve">). Ini memastikan bahwa HexaSLM bertindak sebagai asisten "Blue Team" yang bertanggung jawab daripada senjata "Red Team".</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Logika pencampuran melibatkan </w:t>
      </w:r>
      <w:r w:rsidDel="00000000" w:rsidR="00000000" w:rsidRPr="00000000">
        <w:rPr>
          <w:rFonts w:ascii="Google Sans Text" w:cs="Google Sans Text" w:eastAsia="Google Sans Text" w:hAnsi="Google Sans Text"/>
          <w:i w:val="1"/>
          <w:iCs w:val="1"/>
          <w:color w:val="1f1f1f"/>
          <w:rtl w:val="0"/>
        </w:rPr>
        <w:t xml:space="preserve">interleaving</w:t>
      </w:r>
      <w:r w:rsidDel="00000000" w:rsidR="00000000" w:rsidRPr="00000000">
        <w:rPr>
          <w:rFonts w:ascii="Google Sans Text" w:cs="Google Sans Text" w:eastAsia="Google Sans Text" w:hAnsi="Google Sans Text"/>
          <w:color w:val="1f1f1f"/>
          <w:rtl w:val="0"/>
        </w:rPr>
        <w:t xml:space="preserve"> dataset ini untuk mencegah </w:t>
      </w:r>
      <w:r w:rsidDel="00000000" w:rsidR="00000000" w:rsidRPr="00000000">
        <w:rPr>
          <w:rFonts w:ascii="Google Sans Text" w:cs="Google Sans Text" w:eastAsia="Google Sans Text" w:hAnsi="Google Sans Text"/>
          <w:i w:val="1"/>
          <w:iCs w:val="1"/>
          <w:color w:val="1f1f1f"/>
          <w:rtl w:val="0"/>
        </w:rPr>
        <w:t xml:space="preserve">catastrophic forgetting</w:t>
      </w:r>
      <w:r w:rsidDel="00000000" w:rsidR="00000000" w:rsidRPr="00000000">
        <w:rPr>
          <w:rFonts w:ascii="Google Sans Text" w:cs="Google Sans Text" w:eastAsia="Google Sans Text" w:hAnsi="Google Sans Text"/>
          <w:color w:val="1f1f1f"/>
          <w:rtl w:val="0"/>
        </w:rPr>
        <w:t xml:space="preserve">. Model dipaksa untuk menerapkan pola penalaran dari PRM800K ke konten dataset keamanan siber, secara efektif "menulis ulang" pengetahuan keamanan ke dalam format yang diverifikasi.</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Pipa Pelatihan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Training Pipeline</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Model disetel menggunakan pustaka </w:t>
      </w:r>
      <w:r w:rsidDel="00000000" w:rsidR="00000000" w:rsidRPr="00000000">
        <w:rPr>
          <w:rFonts w:ascii="Google Sans Text" w:cs="Google Sans Text" w:eastAsia="Google Sans Text" w:hAnsi="Google Sans Text"/>
          <w:b w:val="1"/>
          <w:bCs w:val="1"/>
          <w:color w:val="1f1f1f"/>
          <w:rtl w:val="0"/>
        </w:rPr>
        <w:t xml:space="preserve">Unsloth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pada lingkungan Linux yang dilengkapi dengan </w:t>
      </w:r>
      <w:r w:rsidDel="00000000" w:rsidR="00000000" w:rsidRPr="00000000">
        <w:rPr>
          <w:rFonts w:ascii="Google Sans Text" w:cs="Google Sans Text" w:eastAsia="Google Sans Text" w:hAnsi="Google Sans Text"/>
          <w:b w:val="1"/>
          <w:bCs w:val="1"/>
          <w:color w:val="1f1f1f"/>
          <w:rtl w:val="0"/>
        </w:rPr>
        <w:t xml:space="preserve">2x GPU NVIDIA Tesla T4</w:t>
      </w:r>
      <w:r w:rsidDel="00000000" w:rsidR="00000000" w:rsidRPr="00000000">
        <w:rPr>
          <w:rFonts w:ascii="Google Sans Text" w:cs="Google Sans Text" w:eastAsia="Google Sans Text" w:hAnsi="Google Sans Text"/>
          <w:color w:val="1f1f1f"/>
          <w:rtl w:val="0"/>
        </w:rPr>
        <w:t xml:space="preserve"> (masing-masing 14,6 GB VRAM). Konfigurasi pelatihan adalah sebagai berikut:</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Kerangka Kerja:</w:t>
      </w:r>
      <w:r w:rsidDel="00000000" w:rsidR="00000000" w:rsidRPr="00000000">
        <w:rPr>
          <w:rFonts w:ascii="Google Sans Text" w:cs="Google Sans Text" w:eastAsia="Google Sans Text" w:hAnsi="Google Sans Text"/>
          <w:color w:val="1f1f1f"/>
          <w:rtl w:val="0"/>
        </w:rPr>
        <w:t xml:space="preserve"> Unsloth 2026.2.1, Transformers 4.57.1, PyTorch 2.8.0, CUDA 12.6.</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Kuantisasi:</w:t>
      </w:r>
      <w:r w:rsidDel="00000000" w:rsidR="00000000" w:rsidRPr="00000000">
        <w:rPr>
          <w:rFonts w:ascii="Google Sans Text" w:cs="Google Sans Text" w:eastAsia="Google Sans Text" w:hAnsi="Google Sans Text"/>
          <w:color w:val="1f1f1f"/>
          <w:rtl w:val="0"/>
        </w:rPr>
        <w:t xml:space="preserve"> 4-bit NormalFloat (NF4) melalui BitsAndBytes (load_in_4bit=True). Ini mengurangi penggunaan memori model secara drastis sambil mempertahankan presisi bobot melalui distribusi normal yang dioptimalkan.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Konfigurasi PEFT:</w:t>
      </w:r>
      <w:r w:rsidDel="00000000" w:rsidR="00000000" w:rsidRPr="00000000">
        <w:rPr>
          <w:rFonts w:ascii="Google Sans Text" w:cs="Google Sans Text" w:eastAsia="Google Sans Text" w:hAnsi="Google Sans Text"/>
          <w:color w:val="1f1f1f"/>
          <w:rtl w:val="0"/>
        </w:rPr>
        <w:t xml:space="preserve"> QLoRA dengan Rank (</w:t>
      </w:r>
      <w:r w:rsidDel="00000000" w:rsidR="00000000" w:rsidRPr="00000000">
        <w:rPr>
          <w:rFonts w:ascii="Google Sans Text" w:cs="Google Sans Text" w:eastAsia="Google Sans Text" w:hAnsi="Google Sans Text"/>
          <w:color w:val="1f1f1f"/>
        </w:rPr>
        <w:drawing>
          <wp:inline distB="19050" distT="19050" distL="19050" distR="19050">
            <wp:extent cx="88181" cy="239347"/>
            <wp:effectExtent b="0" l="0" r="0" t="0"/>
            <wp:docPr id="1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88181" cy="23934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 16 dan Alpha = 16. Kami menargetkan semua lapisan linier (target_modules = ["q_proj", "k_proj", "v_proj", "o_proj", "gate_proj", "up_proj", "down_proj"]).</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Arsitektur Target:</w:t>
      </w:r>
      <w:r w:rsidDel="00000000" w:rsidR="00000000" w:rsidRPr="00000000">
        <w:rPr>
          <w:rFonts w:ascii="Google Sans Text" w:cs="Google Sans Text" w:eastAsia="Google Sans Text" w:hAnsi="Google Sans Text"/>
          <w:color w:val="1f1f1f"/>
          <w:rtl w:val="0"/>
        </w:rPr>
        <w:t xml:space="preserve"> Adaptasi lapisan linier penuh ini menghasilkan </w:t>
      </w:r>
      <w:r w:rsidDel="00000000" w:rsidR="00000000" w:rsidRPr="00000000">
        <w:rPr>
          <w:rFonts w:ascii="Google Sans Text" w:cs="Google Sans Text" w:eastAsia="Google Sans Text" w:hAnsi="Google Sans Text"/>
          <w:b w:val="1"/>
          <w:bCs w:val="1"/>
          <w:color w:val="1f1f1f"/>
          <w:rtl w:val="0"/>
        </w:rPr>
        <w:t xml:space="preserve">28 lapisan yang ditambal (</w:t>
      </w:r>
      <w:r w:rsidDel="00000000" w:rsidR="00000000" w:rsidRPr="00000000">
        <w:rPr>
          <w:rFonts w:ascii="Google Sans Text" w:cs="Google Sans Text" w:eastAsia="Google Sans Text" w:hAnsi="Google Sans Text"/>
          <w:b w:val="1"/>
          <w:bCs w:val="1"/>
          <w:i w:val="1"/>
          <w:iCs w:val="1"/>
          <w:color w:val="1f1f1f"/>
          <w:rtl w:val="0"/>
        </w:rPr>
        <w:t xml:space="preserve">patched layers</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18.464.768 parameter yang dapat dilatih</w:t>
      </w:r>
      <w:r w:rsidDel="00000000" w:rsidR="00000000" w:rsidRPr="00000000">
        <w:rPr>
          <w:rFonts w:ascii="Google Sans Text" w:cs="Google Sans Text" w:eastAsia="Google Sans Text" w:hAnsi="Google Sans Text"/>
          <w:color w:val="1f1f1f"/>
          <w:rtl w:val="0"/>
        </w:rPr>
        <w:t xml:space="preserve">, yang merupakan 1,78% dari total 1.036.449.280 parameter model.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Jendela Konteks:</w:t>
      </w:r>
      <w:r w:rsidDel="00000000" w:rsidR="00000000" w:rsidRPr="00000000">
        <w:rPr>
          <w:rFonts w:ascii="Google Sans Text" w:cs="Google Sans Text" w:eastAsia="Google Sans Text" w:hAnsi="Google Sans Text"/>
          <w:color w:val="1f1f1f"/>
          <w:rtl w:val="0"/>
        </w:rPr>
        <w:t xml:space="preserve"> Panjang urutan maksimum (</w:t>
      </w:r>
      <w:r w:rsidDel="00000000" w:rsidR="00000000" w:rsidRPr="00000000">
        <w:rPr>
          <w:rFonts w:ascii="Google Sans Text" w:cs="Google Sans Text" w:eastAsia="Google Sans Text" w:hAnsi="Google Sans Text"/>
          <w:b w:val="1"/>
          <w:bCs w:val="1"/>
          <w:color w:val="1f1f1f"/>
          <w:rtl w:val="0"/>
        </w:rPr>
        <w:t xml:space="preserve">Max Sequence Length</w:t>
      </w:r>
      <w:r w:rsidDel="00000000" w:rsidR="00000000" w:rsidRPr="00000000">
        <w:rPr>
          <w:rFonts w:ascii="Google Sans Text" w:cs="Google Sans Text" w:eastAsia="Google Sans Text" w:hAnsi="Google Sans Text"/>
          <w:color w:val="1f1f1f"/>
          <w:rtl w:val="0"/>
        </w:rPr>
        <w:t xml:space="preserve">) ditetapkan pada </w:t>
      </w:r>
      <w:r w:rsidDel="00000000" w:rsidR="00000000" w:rsidRPr="00000000">
        <w:rPr>
          <w:rFonts w:ascii="Google Sans Text" w:cs="Google Sans Text" w:eastAsia="Google Sans Text" w:hAnsi="Google Sans Text"/>
          <w:b w:val="1"/>
          <w:bCs w:val="1"/>
          <w:color w:val="1f1f1f"/>
          <w:rtl w:val="0"/>
        </w:rPr>
        <w:t xml:space="preserve">2048 token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Presisi: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Automatic Mixed Precision</w:t>
      </w:r>
      <w:r w:rsidDel="00000000" w:rsidR="00000000" w:rsidRPr="00000000">
        <w:rPr>
          <w:rFonts w:ascii="Google Sans Text" w:cs="Google Sans Text" w:eastAsia="Google Sans Text" w:hAnsi="Google Sans Text"/>
          <w:color w:val="1f1f1f"/>
          <w:rtl w:val="0"/>
        </w:rPr>
        <w:t xml:space="preserve"> (AMP) dengan dtype=None (secara otomatis mendeteksi Float16 pada T4).</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Optimasi Memori:</w:t>
      </w:r>
      <w:r w:rsidDel="00000000" w:rsidR="00000000" w:rsidRPr="00000000">
        <w:rPr>
          <w:rFonts w:ascii="Google Sans Text" w:cs="Google Sans Text" w:eastAsia="Google Sans Text" w:hAnsi="Google Sans Text"/>
          <w:color w:val="1f1f1f"/>
          <w:rtl w:val="0"/>
        </w:rPr>
        <w:t xml:space="preserve"> Penggunaan Unsloth memberikan percepatan </w:t>
      </w:r>
      <w:r w:rsidDel="00000000" w:rsidR="00000000" w:rsidRPr="00000000">
        <w:rPr>
          <w:rFonts w:ascii="Google Sans Text" w:cs="Google Sans Text" w:eastAsia="Google Sans Text" w:hAnsi="Google Sans Text"/>
          <w:b w:val="1"/>
          <w:bCs w:val="1"/>
          <w:color w:val="1f1f1f"/>
          <w:rtl w:val="0"/>
        </w:rPr>
        <w:t xml:space="preserve">2x</w:t>
      </w:r>
      <w:r w:rsidDel="00000000" w:rsidR="00000000" w:rsidRPr="00000000">
        <w:rPr>
          <w:rFonts w:ascii="Google Sans Text" w:cs="Google Sans Text" w:eastAsia="Google Sans Text" w:hAnsi="Google Sans Text"/>
          <w:color w:val="1f1f1f"/>
          <w:rtl w:val="0"/>
        </w:rPr>
        <w:t xml:space="preserve"> dalam </w:t>
      </w:r>
      <w:r w:rsidDel="00000000" w:rsidR="00000000" w:rsidRPr="00000000">
        <w:rPr>
          <w:rFonts w:ascii="Google Sans Text" w:cs="Google Sans Text" w:eastAsia="Google Sans Text" w:hAnsi="Google Sans Text"/>
          <w:i w:val="1"/>
          <w:iCs w:val="1"/>
          <w:color w:val="1f1f1f"/>
          <w:rtl w:val="0"/>
        </w:rPr>
        <w:t xml:space="preserve">throughput</w:t>
      </w:r>
      <w:r w:rsidDel="00000000" w:rsidR="00000000" w:rsidRPr="00000000">
        <w:rPr>
          <w:rFonts w:ascii="Google Sans Text" w:cs="Google Sans Text" w:eastAsia="Google Sans Text" w:hAnsi="Google Sans Text"/>
          <w:color w:val="1f1f1f"/>
          <w:rtl w:val="0"/>
        </w:rPr>
        <w:t xml:space="preserve"> pelatihan dan pengurangan memori yang signifikan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memungkinkan ukuran </w:t>
      </w:r>
      <w:r w:rsidDel="00000000" w:rsidR="00000000" w:rsidRPr="00000000">
        <w:rPr>
          <w:rFonts w:ascii="Google Sans Text" w:cs="Google Sans Text" w:eastAsia="Google Sans Text" w:hAnsi="Google Sans Text"/>
          <w:i w:val="1"/>
          <w:iCs w:val="1"/>
          <w:color w:val="1f1f1f"/>
          <w:rtl w:val="0"/>
        </w:rPr>
        <w:t xml:space="preserve">batch</w:t>
      </w:r>
      <w:r w:rsidDel="00000000" w:rsidR="00000000" w:rsidRPr="00000000">
        <w:rPr>
          <w:rFonts w:ascii="Google Sans Text" w:cs="Google Sans Text" w:eastAsia="Google Sans Text" w:hAnsi="Google Sans Text"/>
          <w:color w:val="1f1f1f"/>
          <w:rtl w:val="0"/>
        </w:rPr>
        <w:t xml:space="preserve"> yang lebih besar yang sebaliknya akan menyebabkan kesalahan </w:t>
      </w:r>
      <w:r w:rsidDel="00000000" w:rsidR="00000000" w:rsidRPr="00000000">
        <w:rPr>
          <w:rFonts w:ascii="Google Sans Text" w:cs="Google Sans Text" w:eastAsia="Google Sans Text" w:hAnsi="Google Sans Text"/>
          <w:i w:val="1"/>
          <w:iCs w:val="1"/>
          <w:color w:val="1f1f1f"/>
          <w:rtl w:val="0"/>
        </w:rPr>
        <w:t xml:space="preserve">Out-of-Memory</w:t>
      </w:r>
      <w:r w:rsidDel="00000000" w:rsidR="00000000" w:rsidRPr="00000000">
        <w:rPr>
          <w:rFonts w:ascii="Google Sans Text" w:cs="Google Sans Text" w:eastAsia="Google Sans Text" w:hAnsi="Google Sans Text"/>
          <w:color w:val="1f1f1f"/>
          <w:rtl w:val="0"/>
        </w:rPr>
        <w:t xml:space="preserve"> (OOM) pada GPU T4.</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Inferensi dan Logika Chain-of-Verification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HexaSLM menggunakan templat prompt terstruktur untuk memicu perilaku CoVe yang dipelajari selama pelatihan. Logika inferensi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dikodekan secara keras untuk menegakkan format respons terstruktur: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&lt;|im_start|&gt;system</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are a cybersecurity expert. Verify all advice systematically.&lt;|im_end|&gt;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&lt;|im_start|&gt;user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{question}&lt;|im_end|&gt;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&lt;|im_start|&gt;assistant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me provide thoroughly verified cybersecurity guidance.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1 - Initial Analysis: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Pre-fill</w:t>
      </w:r>
      <w:r w:rsidDel="00000000" w:rsidR="00000000" w:rsidRPr="00000000">
        <w:rPr>
          <w:rFonts w:ascii="Google Sans Text" w:cs="Google Sans Text" w:eastAsia="Google Sans Text" w:hAnsi="Google Sans Text"/>
          <w:color w:val="1f1f1f"/>
          <w:rtl w:val="0"/>
        </w:rPr>
        <w:t xml:space="preserve"> ini memaksa model untuk memulai generasinya dengan fase analitis alih-alih langsung melompat ke kesimpulan. Parameter generasi (temperature=0.7, top_p=0.9, repetition_penalty=1.1)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disetel untuk menyeimbangkan kreativitas yang diperlukan untuk pemodelan ancaman dengan determinisme yang diperlukan untuk akurasi teknis. Penalti pengulangan (1.1) sangat penting untuk mencegah model terjebak dalam loop verifikasi yang berulang.</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Hasil Eksperimental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Evaluasi HexaSLM dilakukan menggunakan set pengujian komprehensif yang terdiri dari </w:t>
      </w:r>
      <w:r w:rsidDel="00000000" w:rsidR="00000000" w:rsidRPr="00000000">
        <w:rPr>
          <w:rFonts w:ascii="Google Sans Text" w:cs="Google Sans Text" w:eastAsia="Google Sans Text" w:hAnsi="Google Sans Text"/>
          <w:b w:val="1"/>
          <w:bCs w:val="1"/>
          <w:color w:val="1f1f1f"/>
          <w:rtl w:val="0"/>
        </w:rPr>
        <w:t xml:space="preserve">400 pertanyaan</w:t>
      </w:r>
      <w:r w:rsidDel="00000000" w:rsidR="00000000" w:rsidRPr="00000000">
        <w:rPr>
          <w:rFonts w:ascii="Google Sans Text" w:cs="Google Sans Text" w:eastAsia="Google Sans Text" w:hAnsi="Google Sans Text"/>
          <w:color w:val="1f1f1f"/>
          <w:rtl w:val="0"/>
        </w:rPr>
        <w:t xml:space="preserve"> yang mencakup empat kategori utama: </w:t>
      </w:r>
      <w:r w:rsidDel="00000000" w:rsidR="00000000" w:rsidRPr="00000000">
        <w:rPr>
          <w:rFonts w:ascii="Google Sans Text" w:cs="Google Sans Text" w:eastAsia="Google Sans Text" w:hAnsi="Google Sans Text"/>
          <w:b w:val="1"/>
          <w:bCs w:val="1"/>
          <w:color w:val="1f1f1f"/>
          <w:rtl w:val="0"/>
        </w:rPr>
        <w:t xml:space="preserve">OWASP Top 10</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Panduan NIST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Kerentanan Umum</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Praktik Terbaik</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Metrik evaluasi difokuskan pada Akurasi, Tingkat Halusinasi, dan Kepatuhan CoVe.</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Kinerja Kuantitatif</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HexaSLM secara signifikan mengungguli semua model baseline, termasuk model dasar Qwen 2.5 dan pendekatan </w:t>
      </w:r>
      <w:r w:rsidDel="00000000" w:rsidR="00000000" w:rsidRPr="00000000">
        <w:rPr>
          <w:rFonts w:ascii="Google Sans Text" w:cs="Google Sans Text" w:eastAsia="Google Sans Text" w:hAnsi="Google Sans Text"/>
          <w:i w:val="1"/>
          <w:iCs w:val="1"/>
          <w:color w:val="1f1f1f"/>
          <w:rtl w:val="0"/>
        </w:rPr>
        <w:t xml:space="preserve">fine-tuning</w:t>
      </w:r>
      <w:r w:rsidDel="00000000" w:rsidR="00000000" w:rsidRPr="00000000">
        <w:rPr>
          <w:rFonts w:ascii="Google Sans Text" w:cs="Google Sans Text" w:eastAsia="Google Sans Text" w:hAnsi="Google Sans Text"/>
          <w:color w:val="1f1f1f"/>
          <w:rtl w:val="0"/>
        </w:rPr>
        <w:t xml:space="preserve"> standar.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Tabel 1: Perbandingan Hasil Utama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Akurasi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Halusinasi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Kepatuhan CoVe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F1-Score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Qwen2.5-1.5B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Qwen2.5 + Single-stage 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Qwen2.5 + Standard 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HexaSLM (Ours)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0,901</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Seperti yang ditunjukkan pada </w:t>
      </w:r>
      <w:r w:rsidDel="00000000" w:rsidR="00000000" w:rsidRPr="00000000">
        <w:rPr>
          <w:rFonts w:ascii="Google Sans Text" w:cs="Google Sans Text" w:eastAsia="Google Sans Text" w:hAnsi="Google Sans Text"/>
          <w:b w:val="1"/>
          <w:bCs w:val="1"/>
          <w:color w:val="1f1f1f"/>
          <w:rtl w:val="0"/>
        </w:rPr>
        <w:t xml:space="preserve">Tabel 1</w:t>
      </w:r>
      <w:r w:rsidDel="00000000" w:rsidR="00000000" w:rsidRPr="00000000">
        <w:rPr>
          <w:rFonts w:ascii="Google Sans Text" w:cs="Google Sans Text" w:eastAsia="Google Sans Text" w:hAnsi="Google Sans Text"/>
          <w:color w:val="1f1f1f"/>
          <w:rtl w:val="0"/>
        </w:rPr>
        <w:t xml:space="preserve">, HexaSLM mencapai </w:t>
      </w:r>
      <w:r w:rsidDel="00000000" w:rsidR="00000000" w:rsidRPr="00000000">
        <w:rPr>
          <w:rFonts w:ascii="Google Sans Text" w:cs="Google Sans Text" w:eastAsia="Google Sans Text" w:hAnsi="Google Sans Text"/>
          <w:b w:val="1"/>
          <w:bCs w:val="1"/>
          <w:color w:val="1f1f1f"/>
          <w:rtl w:val="0"/>
        </w:rPr>
        <w:t xml:space="preserve">akurasi 82,0%</w:t>
      </w:r>
      <w:r w:rsidDel="00000000" w:rsidR="00000000" w:rsidRPr="00000000">
        <w:rPr>
          <w:rFonts w:ascii="Google Sans Text" w:cs="Google Sans Text" w:eastAsia="Google Sans Text" w:hAnsi="Google Sans Text"/>
          <w:color w:val="1f1f1f"/>
          <w:rtl w:val="0"/>
        </w:rPr>
        <w:t xml:space="preserve">, peningkatan sebesar </w:t>
      </w:r>
      <w:r w:rsidDel="00000000" w:rsidR="00000000" w:rsidRPr="00000000">
        <w:rPr>
          <w:rFonts w:ascii="Google Sans Text" w:cs="Google Sans Text" w:eastAsia="Google Sans Text" w:hAnsi="Google Sans Text"/>
          <w:b w:val="1"/>
          <w:bCs w:val="1"/>
          <w:color w:val="1f1f1f"/>
          <w:rtl w:val="0"/>
        </w:rPr>
        <w:t xml:space="preserve">16,8 poin persentase</w:t>
      </w:r>
      <w:r w:rsidDel="00000000" w:rsidR="00000000" w:rsidRPr="00000000">
        <w:rPr>
          <w:rFonts w:ascii="Google Sans Text" w:cs="Google Sans Text" w:eastAsia="Google Sans Text" w:hAnsi="Google Sans Text"/>
          <w:color w:val="1f1f1f"/>
          <w:rtl w:val="0"/>
        </w:rPr>
        <w:t xml:space="preserve"> dibandingkan model dasar. Lebih penting lagi, </w:t>
      </w:r>
      <w:r w:rsidDel="00000000" w:rsidR="00000000" w:rsidRPr="00000000">
        <w:rPr>
          <w:rFonts w:ascii="Google Sans Text" w:cs="Google Sans Text" w:eastAsia="Google Sans Text" w:hAnsi="Google Sans Text"/>
          <w:b w:val="1"/>
          <w:bCs w:val="1"/>
          <w:color w:val="1f1f1f"/>
          <w:rtl w:val="0"/>
        </w:rPr>
        <w:t xml:space="preserve">tingkat halusinasi turun hampir dua pertiga</w:t>
      </w:r>
      <w:r w:rsidDel="00000000" w:rsidR="00000000" w:rsidRPr="00000000">
        <w:rPr>
          <w:rFonts w:ascii="Google Sans Text" w:cs="Google Sans Text" w:eastAsia="Google Sans Text" w:hAnsi="Google Sans Text"/>
          <w:color w:val="1f1f1f"/>
          <w:rtl w:val="0"/>
        </w:rPr>
        <w:t xml:space="preserve">, dari 42,1% menjadi 14,0%. Hasil ini sangat mendukung hipotesis kami bahwa CoVe, ketika "dipanggang" ke dalam bobot model melalui </w:t>
      </w:r>
      <w:r w:rsidDel="00000000" w:rsidR="00000000" w:rsidRPr="00000000">
        <w:rPr>
          <w:rFonts w:ascii="Google Sans Text" w:cs="Google Sans Text" w:eastAsia="Google Sans Text" w:hAnsi="Google Sans Text"/>
          <w:i w:val="1"/>
          <w:iCs w:val="1"/>
          <w:color w:val="1f1f1f"/>
          <w:rtl w:val="0"/>
        </w:rPr>
        <w:t xml:space="preserve">fine-tuning</w:t>
      </w:r>
      <w:r w:rsidDel="00000000" w:rsidR="00000000" w:rsidRPr="00000000">
        <w:rPr>
          <w:rFonts w:ascii="Google Sans Text" w:cs="Google Sans Text" w:eastAsia="Google Sans Text" w:hAnsi="Google Sans Text"/>
          <w:color w:val="1f1f1f"/>
          <w:rtl w:val="0"/>
        </w:rPr>
        <w:t xml:space="preserve">, bertindak sebagai regularisasi yang kuat terhadap fabrikasi. Skor </w:t>
      </w:r>
      <w:r w:rsidDel="00000000" w:rsidR="00000000" w:rsidRPr="00000000">
        <w:rPr>
          <w:rFonts w:ascii="Google Sans Text" w:cs="Google Sans Text" w:eastAsia="Google Sans Text" w:hAnsi="Google Sans Text"/>
          <w:b w:val="1"/>
          <w:bCs w:val="1"/>
          <w:color w:val="1f1f1f"/>
          <w:rtl w:val="0"/>
        </w:rPr>
        <w:t xml:space="preserve">Kepatuhan CoVe</w:t>
      </w:r>
      <w:r w:rsidDel="00000000" w:rsidR="00000000" w:rsidRPr="00000000">
        <w:rPr>
          <w:rFonts w:ascii="Google Sans Text" w:cs="Google Sans Text" w:eastAsia="Google Sans Text" w:hAnsi="Google Sans Text"/>
          <w:color w:val="1f1f1f"/>
          <w:rtl w:val="0"/>
        </w:rPr>
        <w:t xml:space="preserve"> sebesar </w:t>
      </w:r>
      <w:r w:rsidDel="00000000" w:rsidR="00000000" w:rsidRPr="00000000">
        <w:rPr>
          <w:rFonts w:ascii="Google Sans Text" w:cs="Google Sans Text" w:eastAsia="Google Sans Text" w:hAnsi="Google Sans Text"/>
          <w:b w:val="1"/>
          <w:bCs w:val="1"/>
          <w:color w:val="1f1f1f"/>
          <w:rtl w:val="0"/>
        </w:rPr>
        <w:t xml:space="preserve">86,0%</w:t>
      </w:r>
      <w:r w:rsidDel="00000000" w:rsidR="00000000" w:rsidRPr="00000000">
        <w:rPr>
          <w:rFonts w:ascii="Google Sans Text" w:cs="Google Sans Text" w:eastAsia="Google Sans Text" w:hAnsi="Google Sans Text"/>
          <w:color w:val="1f1f1f"/>
          <w:rtl w:val="0"/>
        </w:rPr>
        <w:t xml:space="preserve"> mengonfirmasi bahwa model berhasil menginternalisasi struktur verifikasi multi-langkah, tidak seperti model </w:t>
      </w:r>
      <w:r w:rsidDel="00000000" w:rsidR="00000000" w:rsidRPr="00000000">
        <w:rPr>
          <w:rFonts w:ascii="Google Sans Text" w:cs="Google Sans Text" w:eastAsia="Google Sans Text" w:hAnsi="Google Sans Text"/>
          <w:i w:val="1"/>
          <w:iCs w:val="1"/>
          <w:color w:val="1f1f1f"/>
          <w:rtl w:val="0"/>
        </w:rPr>
        <w:t xml:space="preserve">Single-stage FT</w:t>
      </w:r>
      <w:r w:rsidDel="00000000" w:rsidR="00000000" w:rsidRPr="00000000">
        <w:rPr>
          <w:rFonts w:ascii="Google Sans Text" w:cs="Google Sans Text" w:eastAsia="Google Sans Text" w:hAnsi="Google Sans Text"/>
          <w:color w:val="1f1f1f"/>
          <w:rtl w:val="0"/>
        </w:rPr>
        <w:t xml:space="preserve"> yang hanya mematuhi 15,2% dari waktu. Skor F1 sebesar 0,901 menunjukkan keseimbangan yang sangat baik antara presisi dan </w:t>
      </w:r>
      <w:r w:rsidDel="00000000" w:rsidR="00000000" w:rsidRPr="00000000">
        <w:rPr>
          <w:rFonts w:ascii="Google Sans Text" w:cs="Google Sans Text" w:eastAsia="Google Sans Text" w:hAnsi="Google Sans Text"/>
          <w:i w:val="1"/>
          <w:iCs w:val="1"/>
          <w:color w:val="1f1f1f"/>
          <w:rtl w:val="0"/>
        </w:rPr>
        <w:t xml:space="preserve">recall</w:t>
      </w:r>
      <w:r w:rsidDel="00000000" w:rsidR="00000000" w:rsidRPr="00000000">
        <w:rPr>
          <w:rFonts w:ascii="Google Sans Text" w:cs="Google Sans Text" w:eastAsia="Google Sans Text" w:hAnsi="Google Sans Text"/>
          <w:color w:val="1f1f1f"/>
          <w:rtl w:val="0"/>
        </w:rPr>
        <w:t xml:space="preserve"> dalam memberikan saran keamanan yang benar.</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Analisis Spesifik Kategori</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memahami kekuatan dan kelemahan model, kami menganalisis kinerja di berbagai domain keamanan.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Tabel 2: Metrik Per-Kategori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Kategori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Akurasi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Halusinasi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Kepatuhan CoVe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OWASP Top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Praktik Terbaik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Panduan NIST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Kerentanan Umum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88,0</w:t>
            </w:r>
          </w:p>
        </w:tc>
      </w:tr>
    </w:tbl>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OWASP Top 10:</w:t>
      </w:r>
      <w:r w:rsidDel="00000000" w:rsidR="00000000" w:rsidRPr="00000000">
        <w:rPr>
          <w:rFonts w:ascii="Google Sans Text" w:cs="Google Sans Text" w:eastAsia="Google Sans Text" w:hAnsi="Google Sans Text"/>
          <w:color w:val="1f1f1f"/>
          <w:rtl w:val="0"/>
        </w:rPr>
        <w:t xml:space="preserve"> Model berkinerja terbaik di sini (akurasi 88%), kemungkinan besar karena representasi konsep keamanan web yang tinggi dalam data pelatihan.</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Praktik Terbaik (</w:t>
      </w:r>
      <w:r w:rsidDel="00000000" w:rsidR="00000000" w:rsidRPr="00000000">
        <w:rPr>
          <w:rFonts w:ascii="Google Sans Text" w:cs="Google Sans Text" w:eastAsia="Google Sans Text" w:hAnsi="Google Sans Text"/>
          <w:b w:val="1"/>
          <w:bCs w:val="1"/>
          <w:i w:val="1"/>
          <w:iCs w:val="1"/>
          <w:color w:val="1f1f1f"/>
          <w:rtl w:val="0"/>
        </w:rPr>
        <w:t xml:space="preserve">Best Practices</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Kategori ini melihat tingkat halusinasi terendah (8,0%) dan kepatuhan CoVe tertinggi (96,0%). Pertanyaan dalam kategori ini (misalnya, "Bagaimana cara mengonfigurasi header keamanan?") umumnya memiliki jawaban definitif yang diterima secara luas, yang selaras dengan pelatihan model.</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Panduan NIST:</w:t>
      </w:r>
      <w:r w:rsidDel="00000000" w:rsidR="00000000" w:rsidRPr="00000000">
        <w:rPr>
          <w:rFonts w:ascii="Google Sans Text" w:cs="Google Sans Text" w:eastAsia="Google Sans Text" w:hAnsi="Google Sans Text"/>
          <w:color w:val="1f1f1f"/>
          <w:rtl w:val="0"/>
        </w:rPr>
        <w:t xml:space="preserve"> Meskipun akurasinya tinggi (84,0%), kategori ini memiliki tingkat halusinasi tertinggi (20,0%). Kami berhipotesis bahwa ini disebabkan oleh sifat dokumen NIST yang padat dan bersifat regulasi (misalnya</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di mana model mungkin berhalusinasi mengenai nomor publikasi spesifik atau pengidentifikasi sub-kontrol meskipun konsep umumnya benar.</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Kerentanan Umum:</w:t>
      </w:r>
      <w:r w:rsidDel="00000000" w:rsidR="00000000" w:rsidRPr="00000000">
        <w:rPr>
          <w:rFonts w:ascii="Google Sans Text" w:cs="Google Sans Text" w:eastAsia="Google Sans Text" w:hAnsi="Google Sans Text"/>
          <w:color w:val="1f1f1f"/>
          <w:rtl w:val="0"/>
        </w:rPr>
        <w:t xml:space="preserve"> Akurasi yang lebih rendah (72,0%) menunjukkan model sedikit berjuang dengan nuansa CVE tertentu atau mekanika eksploitasi yang sangat spesifik dibandingkan dengan kerangka kerja yang lebih luas.</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Studi Kasus Kualitatif</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Efikasi HexaSLM paling baik dipahami melalui contoh spesifik dari output "Panduan Terverifikasi"-nya.</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Studi Kasus 1: Pencegahan Cross-Site Request Forgery (CSRF)</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Ketika ditanya tentang pencegahan CSRF, model tidak hanya mencantumkan "gunakan token". Sebaliknya, ia memulai fase </w:t>
      </w:r>
      <w:r w:rsidDel="00000000" w:rsidR="00000000" w:rsidRPr="00000000">
        <w:rPr>
          <w:rFonts w:ascii="Google Sans Text" w:cs="Google Sans Text" w:eastAsia="Google Sans Text" w:hAnsi="Google Sans Text"/>
          <w:b w:val="1"/>
          <w:bCs w:val="1"/>
          <w:color w:val="1f1f1f"/>
          <w:rtl w:val="0"/>
        </w:rPr>
        <w:t xml:space="preserve">Perencanaan Verifikasi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Pemeriksaan Kritis Q1:</w:t>
      </w:r>
      <w:r w:rsidDel="00000000" w:rsidR="00000000" w:rsidRPr="00000000">
        <w:rPr>
          <w:rFonts w:ascii="Google Sans Text" w:cs="Google Sans Text" w:eastAsia="Google Sans Text" w:hAnsi="Google Sans Text"/>
          <w:color w:val="1f1f1f"/>
          <w:rtl w:val="0"/>
        </w:rPr>
        <w:t xml:space="preserve"> "Apakah ini akurat secara teknis menurut standar OWASP/NIST/CIS?"</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Pemeriksaan Kritis Q3:</w:t>
      </w:r>
      <w:r w:rsidDel="00000000" w:rsidR="00000000" w:rsidRPr="00000000">
        <w:rPr>
          <w:rFonts w:ascii="Google Sans Text" w:cs="Google Sans Text" w:eastAsia="Google Sans Text" w:hAnsi="Google Sans Text"/>
          <w:color w:val="1f1f1f"/>
          <w:rtl w:val="0"/>
        </w:rPr>
        <w:t xml:space="preserve"> "Apakah ini menjaga batasan etika?"</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Respons akhir memberikan rencana 9 poin yang komprehensif termasuk </w:t>
      </w:r>
      <w:r w:rsidDel="00000000" w:rsidR="00000000" w:rsidRPr="00000000">
        <w:rPr>
          <w:rFonts w:ascii="Google Sans Text" w:cs="Google Sans Text" w:eastAsia="Google Sans Text" w:hAnsi="Google Sans Text"/>
          <w:b w:val="1"/>
          <w:bCs w:val="1"/>
          <w:color w:val="1f1f1f"/>
          <w:rtl w:val="0"/>
        </w:rPr>
        <w:t xml:space="preserve">Validasi Berbasis Token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Atribut Cookie SameSite</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Token Berbasis Interaksi</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Langkah verifikasi eksplisit "Tidak ada pelanggaran kebijakan privasi yang terdeteksi"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memastikan saran tersebut tidak hanya sehat secara teknis tetapi juga aman secara operasional. Model ini tidak terjebak dalam loop pengulangan dan memberikan detail implementasi yang spesifik seperti header X-CSRF-TOKEN dan arahan Content Security Policy.</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Studi Kasus 2: Injeksi SQL di Python Flask</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kueri "Bagaimana cara mencegah injeksi SQL di Python Flask?", model memberikan cuplikan kode menggunakan ORM Flask-SQLAlchemy. Menariknya, evaluasi menandai respons ini memiliki halusinasi (has_hallucination: True) tetapi tetap menandainya is_correct: True.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Setelah tinjauan manual, perbedaan ini kemungkinan muncul dari model yang menghalusinasikan impor pustaka spesifik yang tidak kritis atau komentar yang tidak memengaruhi keamanan fungsional kode. Ini menyoroti nuansa "halusinasi" dalam tugas pengkodean—solusi yang secara fungsional benar masih dapat mengandung fabrikasi kecil.</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Studi Ablasi</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Dampak Chain-of-Verification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Membandingkan "Single-stage FT" (instruction tuning tanpa struktur CoVe) dengan HexaSLM mengungkapkan dampak terisolasi dari mekanisme CoVe. Model satu tahap mencapai akurasi 72,8% dengan halusinasi 28,3%. Dengan menegakkan struktur CoVe (Draft -&gt; Plan -&gt; Verify), akurasi melonjak menjadi 82,0% dan halusinasi turun menjadi 14,0%.</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Ini menegaskan bahwa </w:t>
      </w:r>
      <w:r w:rsidDel="00000000" w:rsidR="00000000" w:rsidRPr="00000000">
        <w:rPr>
          <w:rFonts w:ascii="Google Sans Text" w:cs="Google Sans Text" w:eastAsia="Google Sans Text" w:hAnsi="Google Sans Text"/>
          <w:i w:val="1"/>
          <w:iCs w:val="1"/>
          <w:color w:val="1f1f1f"/>
          <w:rtl w:val="0"/>
        </w:rPr>
        <w:t xml:space="preserve">struktur</w:t>
      </w:r>
      <w:r w:rsidDel="00000000" w:rsidR="00000000" w:rsidRPr="00000000">
        <w:rPr>
          <w:rFonts w:ascii="Google Sans Text" w:cs="Google Sans Text" w:eastAsia="Google Sans Text" w:hAnsi="Google Sans Text"/>
          <w:color w:val="1f1f1f"/>
          <w:rtl w:val="0"/>
        </w:rPr>
        <w:t xml:space="preserve"> generasi sama pentingnya dengan </w:t>
      </w:r>
      <w:r w:rsidDel="00000000" w:rsidR="00000000" w:rsidRPr="00000000">
        <w:rPr>
          <w:rFonts w:ascii="Google Sans Text" w:cs="Google Sans Text" w:eastAsia="Google Sans Text" w:hAnsi="Google Sans Text"/>
          <w:i w:val="1"/>
          <w:iCs w:val="1"/>
          <w:color w:val="1f1f1f"/>
          <w:rtl w:val="0"/>
        </w:rPr>
        <w:t xml:space="preserve">konten</w:t>
      </w:r>
      <w:r w:rsidDel="00000000" w:rsidR="00000000" w:rsidRPr="00000000">
        <w:rPr>
          <w:rFonts w:ascii="Google Sans Text" w:cs="Google Sans Text" w:eastAsia="Google Sans Text" w:hAnsi="Google Sans Text"/>
          <w:color w:val="1f1f1f"/>
          <w:rtl w:val="0"/>
        </w:rPr>
        <w:t xml:space="preserve">. Langkah-langkah CoVe memaksa model untuk "memperhatikan" penalarannya sendiri, menangkap kesalahan dalam fase Initial Analysis sebelum kesalahan tersebut merambat ke panduan akhir.</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Peran PRM800K</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Penggabungan PRM800K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sangat penting. Eksperimen awal (tidak dirinci dalam Tabel 1) tanpa data penalaran menunjukkan model berjuang untuk mempertahankan format CoVe pada jendela konteks yang panjang. Logika langkah-demi-langkah yang melekat dalam dataset matematika tampaknya mentransfer ke logika verifikasi keamanan langkah-demi-langkah, memungkinkan model untuk mempertahankan koherensi selama langkah-langkah "Perencanaan Verifikasi" yang kompleks (misalnya, memeriksa kasus tepi untuk serangan Deserialisasi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Efisiensi Unsloth &amp; QLoRA</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Melatih model 1,5B hanya pada dua Tesla T4 akan sangat lambat secara tidak praktis dengan pelatihan FP32 standar. Penggunaan </w:t>
      </w:r>
      <w:r w:rsidDel="00000000" w:rsidR="00000000" w:rsidRPr="00000000">
        <w:rPr>
          <w:rFonts w:ascii="Google Sans Text" w:cs="Google Sans Text" w:eastAsia="Google Sans Text" w:hAnsi="Google Sans Text"/>
          <w:b w:val="1"/>
          <w:bCs w:val="1"/>
          <w:color w:val="1f1f1f"/>
          <w:rtl w:val="0"/>
        </w:rPr>
        <w:t xml:space="preserve">Unsloth</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QLoRA</w:t>
      </w:r>
      <w:r w:rsidDel="00000000" w:rsidR="00000000" w:rsidRPr="00000000">
        <w:rPr>
          <w:rFonts w:ascii="Google Sans Text" w:cs="Google Sans Text" w:eastAsia="Google Sans Text" w:hAnsi="Google Sans Text"/>
          <w:color w:val="1f1f1f"/>
          <w:rtl w:val="0"/>
        </w:rPr>
        <w:t xml:space="preserve"> memungkinkan kami untuk memuat model dan gradien ke dalam kurang dari 15GB VRAM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dengan pelatihan selesai dalam sebagian kecil waktu yang dibutuhkan untuk implementasi HuggingFace standar. Efisiensi ini sangat penting bagi komunitas keamanan siber, karena memungkinkan organisasi untuk sering melatih ulang model pada intelijen ancaman terbaru (misalnya, eksploitasi </w:t>
      </w:r>
      <w:r w:rsidDel="00000000" w:rsidR="00000000" w:rsidRPr="00000000">
        <w:rPr>
          <w:rFonts w:ascii="Google Sans Text" w:cs="Google Sans Text" w:eastAsia="Google Sans Text" w:hAnsi="Google Sans Text"/>
          <w:i w:val="1"/>
          <w:iCs w:val="1"/>
          <w:color w:val="1f1f1f"/>
          <w:rtl w:val="0"/>
        </w:rPr>
        <w:t xml:space="preserve">zero-day</w:t>
      </w:r>
      <w:r w:rsidDel="00000000" w:rsidR="00000000" w:rsidRPr="00000000">
        <w:rPr>
          <w:rFonts w:ascii="Google Sans Text" w:cs="Google Sans Text" w:eastAsia="Google Sans Text" w:hAnsi="Google Sans Text"/>
          <w:color w:val="1f1f1f"/>
          <w:rtl w:val="0"/>
        </w:rPr>
        <w:t xml:space="preserve"> baru) tanpa biaya cloud yang besar.</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Diskusi</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Implikasi untuk Keamanan Otomatis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Hasil ini menunjukkan bahwa </w:t>
      </w:r>
      <w:r w:rsidDel="00000000" w:rsidR="00000000" w:rsidRPr="00000000">
        <w:rPr>
          <w:rFonts w:ascii="Google Sans Text" w:cs="Google Sans Text" w:eastAsia="Google Sans Text" w:hAnsi="Google Sans Text"/>
          <w:b w:val="1"/>
          <w:bCs w:val="1"/>
          <w:color w:val="1f1f1f"/>
          <w:rtl w:val="0"/>
        </w:rPr>
        <w:t xml:space="preserve">Small Language Models (SLM)</w:t>
      </w:r>
      <w:r w:rsidDel="00000000" w:rsidR="00000000" w:rsidRPr="00000000">
        <w:rPr>
          <w:rFonts w:ascii="Google Sans Text" w:cs="Google Sans Text" w:eastAsia="Google Sans Text" w:hAnsi="Google Sans Text"/>
          <w:color w:val="1f1f1f"/>
          <w:rtl w:val="0"/>
        </w:rPr>
        <w:t xml:space="preserve"> seperti HexaSLM dapat memberikan kinerja jauh di atas kelas beratnya ketika dilatih dengan struktur verifikasi yang ketat. Untuk SOC, ini berarti model 1,5B yang diterapkan secara lokal dapat berfungsi sebagai asisten analis "Tingkat 1" yang andal, menyaring peringatan dan menyarankan remediasi dengan tingkat kesalahan yang diketahui dan dapat diterima (14%), yang secara signifikan lebih rendah daripada model generik (42,1%).</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Tantangan Halusinasi NIST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Tingkat halusinasi yang lebih tinggi dalam kategori NIST (20%)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menunjukkan keterbatasan dalam kemampuan model untuk menghafal fakta hafalan (seperti nomor kontrol SP 800-53 tertentu) dibandingkan dengan penalaran konseptual. Ini menunjukkan bahwa untuk tugas kepatuhan regulasi, lapisan </w:t>
      </w:r>
      <w:r w:rsidDel="00000000" w:rsidR="00000000" w:rsidRPr="00000000">
        <w:rPr>
          <w:rFonts w:ascii="Google Sans Text" w:cs="Google Sans Text" w:eastAsia="Google Sans Text" w:hAnsi="Google Sans Text"/>
          <w:b w:val="1"/>
          <w:bCs w:val="1"/>
          <w:color w:val="1f1f1f"/>
          <w:rtl w:val="0"/>
        </w:rPr>
        <w:t xml:space="preserve">Retrieval-Augmented Generation (RAG)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mungkin masih diperlukan untuk melengkapi penalaran intrinsik CoVe. Pengetahuan intrinsik cukup untuk </w:t>
      </w:r>
      <w:r w:rsidDel="00000000" w:rsidR="00000000" w:rsidRPr="00000000">
        <w:rPr>
          <w:rFonts w:ascii="Google Sans Text" w:cs="Google Sans Text" w:eastAsia="Google Sans Text" w:hAnsi="Google Sans Text"/>
          <w:i w:val="1"/>
          <w:iCs w:val="1"/>
          <w:color w:val="1f1f1f"/>
          <w:rtl w:val="0"/>
        </w:rPr>
        <w:t xml:space="preserve">konsep</w:t>
      </w:r>
      <w:r w:rsidDel="00000000" w:rsidR="00000000" w:rsidRPr="00000000">
        <w:rPr>
          <w:rFonts w:ascii="Google Sans Text" w:cs="Google Sans Text" w:eastAsia="Google Sans Text" w:hAnsi="Google Sans Text"/>
          <w:color w:val="1f1f1f"/>
          <w:rtl w:val="0"/>
        </w:rPr>
        <w:t xml:space="preserve">, tetapi alat ekstrinsik diperlukan untuk </w:t>
      </w:r>
      <w:r w:rsidDel="00000000" w:rsidR="00000000" w:rsidRPr="00000000">
        <w:rPr>
          <w:rFonts w:ascii="Google Sans Text" w:cs="Google Sans Text" w:eastAsia="Google Sans Text" w:hAnsi="Google Sans Text"/>
          <w:i w:val="1"/>
          <w:iCs w:val="1"/>
          <w:color w:val="1f1f1f"/>
          <w:rtl w:val="0"/>
        </w:rPr>
        <w:t xml:space="preserve">sitasi</w:t>
      </w:r>
      <w:r w:rsidDel="00000000" w:rsidR="00000000" w:rsidRPr="00000000">
        <w:rPr>
          <w:rFonts w:ascii="Google Sans Text" w:cs="Google Sans Text" w:eastAsia="Google Sans Text" w:hAnsi="Google Sans Text"/>
          <w:color w:val="1f1f1f"/>
          <w:rtl w:val="0"/>
        </w:rPr>
        <w:t xml:space="preserve"> dokumen hukum.</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Pertimbangan Etika dan Keselamatan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HexaSLM secara eksplisit dilatih untuk menolak instruksi berbahaya. Evaluasi mengonfirmasi skor tinggi dalam </w:t>
      </w:r>
      <w:r w:rsidDel="00000000" w:rsidR="00000000" w:rsidRPr="00000000">
        <w:rPr>
          <w:rFonts w:ascii="Google Sans Text" w:cs="Google Sans Text" w:eastAsia="Google Sans Text" w:hAnsi="Google Sans Text"/>
          <w:b w:val="1"/>
          <w:bCs w:val="1"/>
          <w:color w:val="1f1f1f"/>
          <w:rtl w:val="0"/>
        </w:rPr>
        <w:t xml:space="preserve">Pemeriksaan Etis</w:t>
      </w:r>
      <w:r w:rsidDel="00000000" w:rsidR="00000000" w:rsidRPr="00000000">
        <w:rPr>
          <w:rFonts w:ascii="Google Sans Text" w:cs="Google Sans Text" w:eastAsia="Google Sans Text" w:hAnsi="Google Sans Text"/>
          <w:color w:val="1f1f1f"/>
          <w:rtl w:val="0"/>
        </w:rPr>
        <w:t xml:space="preserve"> (89,0%).</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Sebagai contoh, dataset memastikan model memberikan saran </w:t>
      </w:r>
      <w:r w:rsidDel="00000000" w:rsidR="00000000" w:rsidRPr="00000000">
        <w:rPr>
          <w:rFonts w:ascii="Google Sans Text" w:cs="Google Sans Text" w:eastAsia="Google Sans Text" w:hAnsi="Google Sans Text"/>
          <w:i w:val="1"/>
          <w:iCs w:val="1"/>
          <w:color w:val="1f1f1f"/>
          <w:rtl w:val="0"/>
        </w:rPr>
        <w:t xml:space="preserve">defense-only</w:t>
      </w:r>
      <w:r w:rsidDel="00000000" w:rsidR="00000000" w:rsidRPr="00000000">
        <w:rPr>
          <w:rFonts w:ascii="Google Sans Text" w:cs="Google Sans Text" w:eastAsia="Google Sans Text" w:hAnsi="Google Sans Text"/>
          <w:color w:val="1f1f1f"/>
          <w:rtl w:val="0"/>
        </w:rPr>
        <w:t xml:space="preserve"> untuk eksploitasi seperti XSS, berfokus pada mitigasi daripada persenjataan.</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Penyelarasan ini tidak dapat ditawar untuk teknologi penggunaan ganda (</w:t>
      </w:r>
      <w:r w:rsidDel="00000000" w:rsidR="00000000" w:rsidRPr="00000000">
        <w:rPr>
          <w:rFonts w:ascii="Google Sans Text" w:cs="Google Sans Text" w:eastAsia="Google Sans Text" w:hAnsi="Google Sans Text"/>
          <w:i w:val="1"/>
          <w:iCs w:val="1"/>
          <w:color w:val="1f1f1f"/>
          <w:rtl w:val="0"/>
        </w:rPr>
        <w:t xml:space="preserve">dual-use technologies</w:t>
      </w:r>
      <w:r w:rsidDel="00000000" w:rsidR="00000000" w:rsidRPr="00000000">
        <w:rPr>
          <w:rFonts w:ascii="Google Sans Text" w:cs="Google Sans Text" w:eastAsia="Google Sans Text" w:hAnsi="Google Sans Text"/>
          <w:color w:val="1f1f1f"/>
          <w:rtl w:val="0"/>
        </w:rPr>
        <w:t xml:space="preserve">) dalam keamanan siber. Dalam tabel evaluasi kualitatif, model secara konsisten memeriksa "Apakah ini menjaga batasan etika (misalnya, tidak ada phishing atau ransomware)?" sebelum menghasilkan output.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Kesimpulan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HexaSLM mendemonstrasikan bahwa sifat "kotak hitam" dari LLM dapat diterangi dan dijinakkan melalui inovasi struktural seperti </w:t>
      </w:r>
      <w:r w:rsidDel="00000000" w:rsidR="00000000" w:rsidRPr="00000000">
        <w:rPr>
          <w:rFonts w:ascii="Google Sans Text" w:cs="Google Sans Text" w:eastAsia="Google Sans Text" w:hAnsi="Google Sans Text"/>
          <w:i w:val="1"/>
          <w:iCs w:val="1"/>
          <w:color w:val="1f1f1f"/>
          <w:rtl w:val="0"/>
        </w:rPr>
        <w:t xml:space="preserve">Chain-of-Verification</w:t>
      </w:r>
      <w:r w:rsidDel="00000000" w:rsidR="00000000" w:rsidRPr="00000000">
        <w:rPr>
          <w:rFonts w:ascii="Google Sans Text" w:cs="Google Sans Text" w:eastAsia="Google Sans Text" w:hAnsi="Google Sans Text"/>
          <w:color w:val="1f1f1f"/>
          <w:rtl w:val="0"/>
        </w:rPr>
        <w:t xml:space="preserve">. Dengan melakukan </w:t>
      </w:r>
      <w:r w:rsidDel="00000000" w:rsidR="00000000" w:rsidRPr="00000000">
        <w:rPr>
          <w:rFonts w:ascii="Google Sans Text" w:cs="Google Sans Text" w:eastAsia="Google Sans Text" w:hAnsi="Google Sans Text"/>
          <w:i w:val="1"/>
          <w:iCs w:val="1"/>
          <w:color w:val="1f1f1f"/>
          <w:rtl w:val="0"/>
        </w:rPr>
        <w:t xml:space="preserve">fine-tuning</w:t>
      </w:r>
      <w:r w:rsidDel="00000000" w:rsidR="00000000" w:rsidRPr="00000000">
        <w:rPr>
          <w:rFonts w:ascii="Google Sans Text" w:cs="Google Sans Text" w:eastAsia="Google Sans Text" w:hAnsi="Google Sans Text"/>
          <w:color w:val="1f1f1f"/>
          <w:rtl w:val="0"/>
        </w:rPr>
        <w:t xml:space="preserve"> pada model Qwen 2.5 yang ringkas pada kurikulum pengawasan proses dan pengetahuan domain, kami mencapai asisten keamanan yang sangat akurat dan berorientasi pada verifikasi. Dengan F1-score 0,901 dan tingkat halusinasi hanya 14%, HexaSLM mewakili langkah signifikan menuju AI yang tepercaya dalam keamanan siber.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Pekerjaan di masa depan akan berfokus pada pengintegrasian RAG untuk mengatasi kesenjangan halusinasi NIST dan memperluas metodologi CoVe ke alur kerja "Agentic" di mana langkah verifikasi mencakup eksekusi kode aktual (misalnya, menjalankan pemindaian Nmap untuk memverifikasi kerentanan). Kami mengundang komunitas untuk membangun di atas pekerjaan ini menggunakan repositori yang dirilis.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Repositori:</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Kode:</w:t>
      </w:r>
      <w:r w:rsidDel="00000000" w:rsidR="00000000" w:rsidRPr="00000000">
        <w:rPr>
          <w:rFonts w:ascii="Google Sans Text" w:cs="Google Sans Text" w:eastAsia="Google Sans Text" w:hAnsi="Google Sans Text"/>
          <w:color w:val="1f1f1f"/>
          <w:rtl w:val="0"/>
        </w:rPr>
        <w:t xml:space="preserve"> </w:t>
      </w:r>
      <w:hyperlink r:id="rId19">
        <w:r w:rsidDel="00000000" w:rsidR="00000000" w:rsidRPr="00000000">
          <w:rPr>
            <w:rFonts w:ascii="Google Sans Text" w:cs="Google Sans Text" w:eastAsia="Google Sans Text" w:hAnsi="Google Sans Text"/>
            <w:color w:val="0b57d0"/>
            <w:u w:val="single"/>
            <w:rtl w:val="0"/>
          </w:rPr>
          <w:t xml:space="preserve">https://github.com/AneKazek/HexaSLM</w:t>
        </w:r>
      </w:hyperlink>
      <w:r w:rsidDel="00000000" w:rsidR="00000000" w:rsidRPr="00000000">
        <w:rPr>
          <w:rtl w:val="0"/>
        </w:rPr>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w:t>
      </w:r>
      <w:hyperlink r:id="rId20">
        <w:r w:rsidDel="00000000" w:rsidR="00000000" w:rsidRPr="00000000">
          <w:rPr>
            <w:rFonts w:ascii="Google Sans Text" w:cs="Google Sans Text" w:eastAsia="Google Sans Text" w:hAnsi="Google Sans Text"/>
            <w:color w:val="0b57d0"/>
            <w:u w:val="single"/>
            <w:rtl w:val="0"/>
          </w:rPr>
          <w:t xml:space="preserve">https://huggingface.co/anekazek/hexaslm-qwen2.5-cybersec-cove</w:t>
        </w:r>
      </w:hyperlink>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Analisis Mendalam Hasil dan Metodologi</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Dekonstruksi Dinamika Pelatihan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Pilihan </w:t>
      </w:r>
      <w:r w:rsidDel="00000000" w:rsidR="00000000" w:rsidRPr="00000000">
        <w:rPr>
          <w:rFonts w:ascii="Google Sans Text" w:cs="Google Sans Text" w:eastAsia="Google Sans Text" w:hAnsi="Google Sans Text"/>
          <w:b w:val="1"/>
          <w:bCs w:val="1"/>
          <w:color w:val="1f1f1f"/>
          <w:rtl w:val="0"/>
        </w:rPr>
        <w:t xml:space="preserve">Qwen 2.5-1.5B-Instruct</w:t>
      </w:r>
      <w:r w:rsidDel="00000000" w:rsidR="00000000" w:rsidRPr="00000000">
        <w:rPr>
          <w:rFonts w:ascii="Google Sans Text" w:cs="Google Sans Text" w:eastAsia="Google Sans Text" w:hAnsi="Google Sans Text"/>
          <w:color w:val="1f1f1f"/>
          <w:rtl w:val="0"/>
        </w:rPr>
        <w:t xml:space="preserve"> sebagai model dasar didorong oleh kemampuan "Code-Switching" dan dasar penalaran logis yang kuat.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Sementara model yang lebih besar (7B, 70B) umumnya menawarkan kinerja yang lebih unggul, kelas 1,5B mewakili "titik manis" (</w:t>
      </w:r>
      <w:r w:rsidDel="00000000" w:rsidR="00000000" w:rsidRPr="00000000">
        <w:rPr>
          <w:rFonts w:ascii="Google Sans Text" w:cs="Google Sans Text" w:eastAsia="Google Sans Text" w:hAnsi="Google Sans Text"/>
          <w:i w:val="1"/>
          <w:iCs w:val="1"/>
          <w:color w:val="1f1f1f"/>
          <w:rtl w:val="0"/>
        </w:rPr>
        <w:t xml:space="preserve">sweet spot</w:t>
      </w:r>
      <w:r w:rsidDel="00000000" w:rsidR="00000000" w:rsidRPr="00000000">
        <w:rPr>
          <w:rFonts w:ascii="Google Sans Text" w:cs="Google Sans Text" w:eastAsia="Google Sans Text" w:hAnsi="Google Sans Text"/>
          <w:color w:val="1f1f1f"/>
          <w:rtl w:val="0"/>
        </w:rPr>
        <w:t xml:space="preserve">) untuk penyebaran </w:t>
      </w:r>
      <w:r w:rsidDel="00000000" w:rsidR="00000000" w:rsidRPr="00000000">
        <w:rPr>
          <w:rFonts w:ascii="Google Sans Text" w:cs="Google Sans Text" w:eastAsia="Google Sans Text" w:hAnsi="Google Sans Text"/>
          <w:i w:val="1"/>
          <w:iCs w:val="1"/>
          <w:color w:val="1f1f1f"/>
          <w:rtl w:val="0"/>
        </w:rPr>
        <w:t xml:space="preserve">edge</w:t>
      </w:r>
      <w:r w:rsidDel="00000000" w:rsidR="00000000" w:rsidRPr="00000000">
        <w:rPr>
          <w:rFonts w:ascii="Google Sans Text" w:cs="Google Sans Text" w:eastAsia="Google Sans Text" w:hAnsi="Google Sans Text"/>
          <w:color w:val="1f1f1f"/>
          <w:rtl w:val="0"/>
        </w:rPr>
        <w:t xml:space="preserve">—kritis untuk agen keamanan yang harus berjalan di laptop analis atau di dalam </w:t>
      </w:r>
      <w:r w:rsidDel="00000000" w:rsidR="00000000" w:rsidRPr="00000000">
        <w:rPr>
          <w:rFonts w:ascii="Google Sans Text" w:cs="Google Sans Text" w:eastAsia="Google Sans Text" w:hAnsi="Google Sans Text"/>
          <w:i w:val="1"/>
          <w:iCs w:val="1"/>
          <w:color w:val="1f1f1f"/>
          <w:rtl w:val="0"/>
        </w:rPr>
        <w:t xml:space="preserve">enclave</w:t>
      </w:r>
      <w:r w:rsidDel="00000000" w:rsidR="00000000" w:rsidRPr="00000000">
        <w:rPr>
          <w:rFonts w:ascii="Google Sans Text" w:cs="Google Sans Text" w:eastAsia="Google Sans Text" w:hAnsi="Google Sans Text"/>
          <w:color w:val="1f1f1f"/>
          <w:rtl w:val="0"/>
        </w:rPr>
        <w:t xml:space="preserve"> yang terisolasi dari udara (</w:t>
      </w:r>
      <w:r w:rsidDel="00000000" w:rsidR="00000000" w:rsidRPr="00000000">
        <w:rPr>
          <w:rFonts w:ascii="Google Sans Text" w:cs="Google Sans Text" w:eastAsia="Google Sans Text" w:hAnsi="Google Sans Text"/>
          <w:i w:val="1"/>
          <w:iCs w:val="1"/>
          <w:color w:val="1f1f1f"/>
          <w:rtl w:val="0"/>
        </w:rPr>
        <w:t xml:space="preserve">air-gapped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Proses pelatihan menggunakan kernel yang dioptimalkan </w:t>
      </w:r>
      <w:r w:rsidDel="00000000" w:rsidR="00000000" w:rsidRPr="00000000">
        <w:rPr>
          <w:rFonts w:ascii="Google Sans Text" w:cs="Google Sans Text" w:eastAsia="Google Sans Text" w:hAnsi="Google Sans Text"/>
          <w:b w:val="1"/>
          <w:bCs w:val="1"/>
          <w:color w:val="1f1f1f"/>
          <w:rtl w:val="0"/>
        </w:rPr>
        <w:t xml:space="preserve">Unsloth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yang memfusikan operasi seperti RoPE (</w:t>
      </w:r>
      <w:r w:rsidDel="00000000" w:rsidR="00000000" w:rsidRPr="00000000">
        <w:rPr>
          <w:rFonts w:ascii="Google Sans Text" w:cs="Google Sans Text" w:eastAsia="Google Sans Text" w:hAnsi="Google Sans Text"/>
          <w:i w:val="1"/>
          <w:iCs w:val="1"/>
          <w:color w:val="1f1f1f"/>
          <w:rtl w:val="0"/>
        </w:rPr>
        <w:t xml:space="preserve">Rotary Positional Embeddings</w:t>
      </w:r>
      <w:r w:rsidDel="00000000" w:rsidR="00000000" w:rsidRPr="00000000">
        <w:rPr>
          <w:rFonts w:ascii="Google Sans Text" w:cs="Google Sans Text" w:eastAsia="Google Sans Text" w:hAnsi="Google Sans Text"/>
          <w:color w:val="1f1f1f"/>
          <w:rtl w:val="0"/>
        </w:rPr>
        <w:t xml:space="preserve">) dan RMSNorm untuk meminimalkan penggunaan </w:t>
      </w:r>
      <w:r w:rsidDel="00000000" w:rsidR="00000000" w:rsidRPr="00000000">
        <w:rPr>
          <w:rFonts w:ascii="Google Sans Text" w:cs="Google Sans Text" w:eastAsia="Google Sans Text" w:hAnsi="Google Sans Text"/>
          <w:i w:val="1"/>
          <w:iCs w:val="1"/>
          <w:color w:val="1f1f1f"/>
          <w:rtl w:val="0"/>
        </w:rPr>
        <w:t xml:space="preserve">bandwidth</w:t>
      </w:r>
      <w:r w:rsidDel="00000000" w:rsidR="00000000" w:rsidRPr="00000000">
        <w:rPr>
          <w:rFonts w:ascii="Google Sans Text" w:cs="Google Sans Text" w:eastAsia="Google Sans Text" w:hAnsi="Google Sans Text"/>
          <w:color w:val="1f1f1f"/>
          <w:rtl w:val="0"/>
        </w:rPr>
        <w:t xml:space="preserve"> memori. Ini memungkinkan kami mempertahankan jendela konteks </w:t>
      </w:r>
      <w:r w:rsidDel="00000000" w:rsidR="00000000" w:rsidRPr="00000000">
        <w:rPr>
          <w:rFonts w:ascii="Google Sans Text" w:cs="Google Sans Text" w:eastAsia="Google Sans Text" w:hAnsi="Google Sans Text"/>
          <w:b w:val="1"/>
          <w:bCs w:val="1"/>
          <w:color w:val="1f1f1f"/>
          <w:rtl w:val="0"/>
        </w:rPr>
        <w:t xml:space="preserve">2048 token</w:t>
      </w:r>
      <w:r w:rsidDel="00000000" w:rsidR="00000000" w:rsidRPr="00000000">
        <w:rPr>
          <w:rFonts w:ascii="Google Sans Text" w:cs="Google Sans Text" w:eastAsia="Google Sans Text" w:hAnsi="Google Sans Text"/>
          <w:color w:val="1f1f1f"/>
          <w:rtl w:val="0"/>
        </w:rPr>
        <w:t xml:space="preserve">, yang penting untuk memproses log keamanan atau cuplikan kode yang panjang. Konfigurasi </w:t>
      </w:r>
      <w:r w:rsidDel="00000000" w:rsidR="00000000" w:rsidRPr="00000000">
        <w:rPr>
          <w:rFonts w:ascii="Google Sans Text" w:cs="Google Sans Text" w:eastAsia="Google Sans Text" w:hAnsi="Google Sans Text"/>
          <w:b w:val="1"/>
          <w:bCs w:val="1"/>
          <w:color w:val="1f1f1f"/>
          <w:rtl w:val="0"/>
        </w:rPr>
        <w:t xml:space="preserve">QLoRA</w:t>
      </w:r>
      <w:r w:rsidDel="00000000" w:rsidR="00000000" w:rsidRPr="00000000">
        <w:rPr>
          <w:rFonts w:ascii="Google Sans Text" w:cs="Google Sans Text" w:eastAsia="Google Sans Text" w:hAnsi="Google Sans Text"/>
          <w:color w:val="1f1f1f"/>
          <w:rtl w:val="0"/>
        </w:rPr>
        <w:t xml:space="preserve"> menargetkan semua lapisan linier (Q, K, V, O, MLP)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memastikan bahwa adaptasi cukup dalam untuk mengubah gaya penalaran model, bukan hanya kosakata permukaan. Adaptasi "Full-Linear" ini adalah faktor kunci dalam skor kepatuhan CoVe yang tinggi; LoRA standar seringkali hanya menargetkan lapisan </w:t>
      </w:r>
      <w:r w:rsidDel="00000000" w:rsidR="00000000" w:rsidRPr="00000000">
        <w:rPr>
          <w:rFonts w:ascii="Google Sans Text" w:cs="Google Sans Text" w:eastAsia="Google Sans Text" w:hAnsi="Google Sans Text"/>
          <w:i w:val="1"/>
          <w:iCs w:val="1"/>
          <w:color w:val="1f1f1f"/>
          <w:rtl w:val="0"/>
        </w:rPr>
        <w:t xml:space="preserve">Attention</w:t>
      </w:r>
      <w:r w:rsidDel="00000000" w:rsidR="00000000" w:rsidRPr="00000000">
        <w:rPr>
          <w:rFonts w:ascii="Google Sans Text" w:cs="Google Sans Text" w:eastAsia="Google Sans Text" w:hAnsi="Google Sans Text"/>
          <w:color w:val="1f1f1f"/>
          <w:rtl w:val="0"/>
        </w:rPr>
        <w:t xml:space="preserve">, yang mungkin tidak cukup untuk mengubah format output struktural model.</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Anomali "Halusinasi" dalam Data NIST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Pandangan lebih dalam pada kinerja </w:t>
      </w:r>
      <w:r w:rsidDel="00000000" w:rsidR="00000000" w:rsidRPr="00000000">
        <w:rPr>
          <w:rFonts w:ascii="Google Sans Text" w:cs="Google Sans Text" w:eastAsia="Google Sans Text" w:hAnsi="Google Sans Text"/>
          <w:b w:val="1"/>
          <w:bCs w:val="1"/>
          <w:color w:val="1f1f1f"/>
          <w:rtl w:val="0"/>
        </w:rPr>
        <w:t xml:space="preserve">Panduan NIST</w:t>
      </w:r>
      <w:r w:rsidDel="00000000" w:rsidR="00000000" w:rsidRPr="00000000">
        <w:rPr>
          <w:rFonts w:ascii="Google Sans Text" w:cs="Google Sans Text" w:eastAsia="Google Sans Text" w:hAnsi="Google Sans Text"/>
          <w:color w:val="1f1f1f"/>
          <w:rtl w:val="0"/>
        </w:rPr>
        <w:t xml:space="preserve"> (Akurasi 84%, Halusinasi 20%) mengungkapkan tren yang menarik. Model sangat akurat dalam </w:t>
      </w:r>
      <w:r w:rsidDel="00000000" w:rsidR="00000000" w:rsidRPr="00000000">
        <w:rPr>
          <w:rFonts w:ascii="Google Sans Text" w:cs="Google Sans Text" w:eastAsia="Google Sans Text" w:hAnsi="Google Sans Text"/>
          <w:i w:val="1"/>
          <w:iCs w:val="1"/>
          <w:color w:val="1f1f1f"/>
          <w:rtl w:val="0"/>
        </w:rPr>
        <w:t xml:space="preserve">konsep</w:t>
      </w:r>
      <w:r w:rsidDel="00000000" w:rsidR="00000000" w:rsidRPr="00000000">
        <w:rPr>
          <w:rFonts w:ascii="Google Sans Text" w:cs="Google Sans Text" w:eastAsia="Google Sans Text" w:hAnsi="Google Sans Text"/>
          <w:color w:val="1f1f1f"/>
          <w:rtl w:val="0"/>
        </w:rPr>
        <w:t xml:space="preserve"> (misalnya, menjelaskan tujuan Kontrol Akses dengan benar), tetapi rentan terhadap </w:t>
      </w:r>
      <w:r w:rsidDel="00000000" w:rsidR="00000000" w:rsidRPr="00000000">
        <w:rPr>
          <w:rFonts w:ascii="Google Sans Text" w:cs="Google Sans Text" w:eastAsia="Google Sans Text" w:hAnsi="Google Sans Text"/>
          <w:i w:val="1"/>
          <w:iCs w:val="1"/>
          <w:color w:val="1f1f1f"/>
          <w:rtl w:val="0"/>
        </w:rPr>
        <w:t xml:space="preserve">kesalahan sitasi</w:t>
      </w:r>
      <w:r w:rsidDel="00000000" w:rsidR="00000000" w:rsidRPr="00000000">
        <w:rPr>
          <w:rFonts w:ascii="Google Sans Text" w:cs="Google Sans Text" w:eastAsia="Google Sans Text" w:hAnsi="Google Sans Text"/>
          <w:color w:val="1f1f1f"/>
          <w:rtl w:val="0"/>
        </w:rPr>
        <w:t xml:space="preserve"> (misalnya, mengatribusikan kontrol ke revisi NIST SP 800-53 yang salah). "Halusinasi sitasi" ini adalah efek samping yang diketahui dari pelatihan pada dataset campuran di mana nomor versi (Rev 4 vs Rev 5) mungkin bertentangan. Untuk model keamanan "Terverifikasi", ini menunjukkan bahwa </w:t>
      </w:r>
      <w:r w:rsidDel="00000000" w:rsidR="00000000" w:rsidRPr="00000000">
        <w:rPr>
          <w:rFonts w:ascii="Google Sans Text" w:cs="Google Sans Text" w:eastAsia="Google Sans Text" w:hAnsi="Google Sans Text"/>
          <w:b w:val="1"/>
          <w:bCs w:val="1"/>
          <w:color w:val="1f1f1f"/>
          <w:rtl w:val="0"/>
        </w:rPr>
        <w:t xml:space="preserve">pengetahuan intrinsik</w:t>
      </w:r>
      <w:r w:rsidDel="00000000" w:rsidR="00000000" w:rsidRPr="00000000">
        <w:rPr>
          <w:rFonts w:ascii="Google Sans Text" w:cs="Google Sans Text" w:eastAsia="Google Sans Text" w:hAnsi="Google Sans Text"/>
          <w:color w:val="1f1f1f"/>
          <w:rtl w:val="0"/>
        </w:rPr>
        <w:t xml:space="preserve"> cukup untuk </w:t>
      </w:r>
      <w:r w:rsidDel="00000000" w:rsidR="00000000" w:rsidRPr="00000000">
        <w:rPr>
          <w:rFonts w:ascii="Google Sans Text" w:cs="Google Sans Text" w:eastAsia="Google Sans Text" w:hAnsi="Google Sans Text"/>
          <w:i w:val="1"/>
          <w:iCs w:val="1"/>
          <w:color w:val="1f1f1f"/>
          <w:rtl w:val="0"/>
        </w:rPr>
        <w:t xml:space="preserve">konsep</w:t>
      </w:r>
      <w:r w:rsidDel="00000000" w:rsidR="00000000" w:rsidRPr="00000000">
        <w:rPr>
          <w:rFonts w:ascii="Google Sans Text" w:cs="Google Sans Text" w:eastAsia="Google Sans Text" w:hAnsi="Google Sans Text"/>
          <w:color w:val="1f1f1f"/>
          <w:rtl w:val="0"/>
        </w:rPr>
        <w:t xml:space="preserve"> tetapi </w:t>
      </w:r>
      <w:r w:rsidDel="00000000" w:rsidR="00000000" w:rsidRPr="00000000">
        <w:rPr>
          <w:rFonts w:ascii="Google Sans Text" w:cs="Google Sans Text" w:eastAsia="Google Sans Text" w:hAnsi="Google Sans Text"/>
          <w:b w:val="1"/>
          <w:bCs w:val="1"/>
          <w:color w:val="1f1f1f"/>
          <w:rtl w:val="0"/>
        </w:rPr>
        <w:t xml:space="preserve">alat ekstrinsik</w:t>
      </w:r>
      <w:r w:rsidDel="00000000" w:rsidR="00000000" w:rsidRPr="00000000">
        <w:rPr>
          <w:rFonts w:ascii="Google Sans Text" w:cs="Google Sans Text" w:eastAsia="Google Sans Text" w:hAnsi="Google Sans Text"/>
          <w:color w:val="1f1f1f"/>
          <w:rtl w:val="0"/>
        </w:rPr>
        <w:t xml:space="preserve"> (RAG) diperlukan untuk </w:t>
      </w:r>
      <w:r w:rsidDel="00000000" w:rsidR="00000000" w:rsidRPr="00000000">
        <w:rPr>
          <w:rFonts w:ascii="Google Sans Text" w:cs="Google Sans Text" w:eastAsia="Google Sans Text" w:hAnsi="Google Sans Text"/>
          <w:i w:val="1"/>
          <w:iCs w:val="1"/>
          <w:color w:val="1f1f1f"/>
          <w:rtl w:val="0"/>
        </w:rPr>
        <w:t xml:space="preserve">sitasi</w:t>
      </w:r>
      <w:r w:rsidDel="00000000" w:rsidR="00000000" w:rsidRPr="00000000">
        <w:rPr>
          <w:rFonts w:ascii="Google Sans Text" w:cs="Google Sans Text" w:eastAsia="Google Sans Text" w:hAnsi="Google Sans Text"/>
          <w:color w:val="1f1f1f"/>
          <w:rtl w:val="0"/>
        </w:rPr>
        <w:t xml:space="preserve">. Perbedaan ini sangat penting bagi pengguna: percayai HexaSLM untuk </w:t>
      </w:r>
      <w:r w:rsidDel="00000000" w:rsidR="00000000" w:rsidRPr="00000000">
        <w:rPr>
          <w:rFonts w:ascii="Google Sans Text" w:cs="Google Sans Text" w:eastAsia="Google Sans Text" w:hAnsi="Google Sans Text"/>
          <w:i w:val="1"/>
          <w:iCs w:val="1"/>
          <w:color w:val="1f1f1f"/>
          <w:rtl w:val="0"/>
        </w:rPr>
        <w:t xml:space="preserve">cara</w:t>
      </w:r>
      <w:r w:rsidDel="00000000" w:rsidR="00000000" w:rsidRPr="00000000">
        <w:rPr>
          <w:rFonts w:ascii="Google Sans Text" w:cs="Google Sans Text" w:eastAsia="Google Sans Text" w:hAnsi="Google Sans Text"/>
          <w:color w:val="1f1f1f"/>
          <w:rtl w:val="0"/>
        </w:rPr>
        <w:t xml:space="preserve"> mengamankan sistem, tetapi verifikasi </w:t>
      </w:r>
      <w:r w:rsidDel="00000000" w:rsidR="00000000" w:rsidRPr="00000000">
        <w:rPr>
          <w:rFonts w:ascii="Google Sans Text" w:cs="Google Sans Text" w:eastAsia="Google Sans Text" w:hAnsi="Google Sans Text"/>
          <w:i w:val="1"/>
          <w:iCs w:val="1"/>
          <w:color w:val="1f1f1f"/>
          <w:rtl w:val="0"/>
        </w:rPr>
        <w:t xml:space="preserve">peraturan mana</w:t>
      </w:r>
      <w:r w:rsidDel="00000000" w:rsidR="00000000" w:rsidRPr="00000000">
        <w:rPr>
          <w:rFonts w:ascii="Google Sans Text" w:cs="Google Sans Text" w:eastAsia="Google Sans Text" w:hAnsi="Google Sans Text"/>
          <w:color w:val="1f1f1f"/>
          <w:rtl w:val="0"/>
        </w:rPr>
        <w:t xml:space="preserve"> yang memandatkannya.</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Chain-of-Verification: Penilaian Kualitatif</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Contoh kualitatif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menunjukkan bahwa CoVe bertindak sebagai "rem kognitif". Dalam respons </w:t>
      </w:r>
      <w:r w:rsidDel="00000000" w:rsidR="00000000" w:rsidRPr="00000000">
        <w:rPr>
          <w:rFonts w:ascii="Google Sans Text" w:cs="Google Sans Text" w:eastAsia="Google Sans Text" w:hAnsi="Google Sans Text"/>
          <w:b w:val="1"/>
          <w:bCs w:val="1"/>
          <w:color w:val="1f1f1f"/>
          <w:rtl w:val="0"/>
        </w:rPr>
        <w:t xml:space="preserve">Insecure Deserialization</w:t>
      </w:r>
      <w:r w:rsidDel="00000000" w:rsidR="00000000" w:rsidRPr="00000000">
        <w:rPr>
          <w:rFonts w:ascii="Google Sans Text" w:cs="Google Sans Text" w:eastAsia="Google Sans Text" w:hAnsi="Google Sans Text"/>
          <w:color w:val="1f1f1f"/>
          <w:rtl w:val="0"/>
        </w:rPr>
        <w:t xml:space="preserve">, model berhenti sejenak untuk memeriksa "kasus tepi atau pertimbangan spesifik lingkungan" sebelum menjawab. Langkah refleksif diri ini secara efektif memangkas saran yang tidak aman (misalnya, menggunakan pickle di Python dengan pengamanan yang tidak memadai) yang mungkin dihasilkan oleh model standar karena prevalensi contoh kode yang tidak aman dalam data pra-pelatihan. "Status Verifikasi" di akhir respons (All security checks passed) memberikan sinyal kepercayaan yang ramah pengguna, meniru alur kerja analis senior manusia yang meninjau pekerjaan junior.</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9.4 Benchmarking Terhadap State of the Art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Dibandingkan dengan lanskap LLM keamanan yang lebih luas (misalnya, SecureBERT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Owl, dll.), kontribusi unik HexaSLM adalah </w:t>
      </w:r>
      <w:r w:rsidDel="00000000" w:rsidR="00000000" w:rsidRPr="00000000">
        <w:rPr>
          <w:rFonts w:ascii="Google Sans Text" w:cs="Google Sans Text" w:eastAsia="Google Sans Text" w:hAnsi="Google Sans Text"/>
          <w:b w:val="1"/>
          <w:bCs w:val="1"/>
          <w:color w:val="1f1f1f"/>
          <w:rtl w:val="0"/>
        </w:rPr>
        <w:t xml:space="preserve">loop verifikasi waktu-inferensi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inference-time verification loop</w:t>
      </w:r>
      <w:r w:rsidDel="00000000" w:rsidR="00000000" w:rsidRPr="00000000">
        <w:rPr>
          <w:rFonts w:ascii="Google Sans Text" w:cs="Google Sans Text" w:eastAsia="Google Sans Text" w:hAnsi="Google Sans Text"/>
          <w:color w:val="1f1f1f"/>
          <w:rtl w:val="0"/>
        </w:rPr>
        <w:t xml:space="preserve">). Sebagian besar LLM keamanan adalah generator "one-shot". HexaSLM adalah pemikir "multi-turn" yang dikemas dalam satu jalur generasi. Skor F1 0,901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menunjukkan bahwa pendekatan ini menghasilkan keseimbangan presisi dan </w:t>
      </w:r>
      <w:r w:rsidDel="00000000" w:rsidR="00000000" w:rsidRPr="00000000">
        <w:rPr>
          <w:rFonts w:ascii="Google Sans Text" w:cs="Google Sans Text" w:eastAsia="Google Sans Text" w:hAnsi="Google Sans Text"/>
          <w:i w:val="1"/>
          <w:iCs w:val="1"/>
          <w:color w:val="1f1f1f"/>
          <w:rtl w:val="0"/>
        </w:rPr>
        <w:t xml:space="preserve">recall</w:t>
      </w:r>
      <w:r w:rsidDel="00000000" w:rsidR="00000000" w:rsidRPr="00000000">
        <w:rPr>
          <w:rFonts w:ascii="Google Sans Text" w:cs="Google Sans Text" w:eastAsia="Google Sans Text" w:hAnsi="Google Sans Text"/>
          <w:color w:val="1f1f1f"/>
          <w:rtl w:val="0"/>
        </w:rPr>
        <w:t xml:space="preserve"> yang jauh lebih baik (menghindari positif palsu/halusinasi dan mencakup semua kontrol keamanan yang diperlukan) daripada </w:t>
      </w:r>
      <w:r w:rsidDel="00000000" w:rsidR="00000000" w:rsidRPr="00000000">
        <w:rPr>
          <w:rFonts w:ascii="Google Sans Text" w:cs="Google Sans Text" w:eastAsia="Google Sans Text" w:hAnsi="Google Sans Text"/>
          <w:i w:val="1"/>
          <w:iCs w:val="1"/>
          <w:color w:val="1f1f1f"/>
          <w:rtl w:val="0"/>
        </w:rPr>
        <w:t xml:space="preserve">fine-tuning</w:t>
      </w:r>
      <w:r w:rsidDel="00000000" w:rsidR="00000000" w:rsidRPr="00000000">
        <w:rPr>
          <w:rFonts w:ascii="Google Sans Text" w:cs="Google Sans Text" w:eastAsia="Google Sans Text" w:hAnsi="Google Sans Text"/>
          <w:color w:val="1f1f1f"/>
          <w:rtl w:val="0"/>
        </w:rPr>
        <w:t xml:space="preserve"> standar. Peningkatan dibandingkan baseline "Standard LoRA" (F1 0,718) mengukur nilai struktur CoVe itu sendiri—menambahkan "langkah berpikir" bernilai hampir 20 poin dalam kinerja F1.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Sitasi yang digunakan dalam laporan ini: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for Cybersecurity in the Big Data Era: A Comprehensive Review of Applications, Challenges, and Future Directions - MDPI, accessed on February 17, 2026, </w:t>
      </w:r>
      <w:hyperlink r:id="rId21">
        <w:r w:rsidDel="00000000" w:rsidR="00000000" w:rsidRPr="00000000">
          <w:rPr>
            <w:rFonts w:ascii="Google Sans" w:cs="Google Sans" w:eastAsia="Google Sans" w:hAnsi="Google Sans"/>
            <w:color w:val="0000ee"/>
            <w:sz w:val="24"/>
            <w:szCs w:val="24"/>
            <w:u w:val="single"/>
            <w:rtl w:val="0"/>
          </w:rPr>
          <w:t xml:space="preserve">https://www.mdpi.com/2078-2489/16/11/957</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Science: getting serious about verification, explanation and control of AI systems, accessed on February 17, 2026, </w:t>
      </w:r>
      <w:hyperlink r:id="rId22">
        <w:r w:rsidDel="00000000" w:rsidR="00000000" w:rsidRPr="00000000">
          <w:rPr>
            <w:rFonts w:ascii="Google Sans" w:cs="Google Sans" w:eastAsia="Google Sans" w:hAnsi="Google Sans"/>
            <w:color w:val="0000ee"/>
            <w:sz w:val="24"/>
            <w:szCs w:val="24"/>
            <w:u w:val="single"/>
            <w:rtl w:val="0"/>
          </w:rPr>
          <w:t xml:space="preserve">https://arxiv.org/html/2508.20040v1</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CTIBench: A Benchmark for Evaluating LLMs in Cyber Threat Intelligence - arXiv, accessed on February 17, 2026, </w:t>
      </w:r>
      <w:hyperlink r:id="rId23">
        <w:r w:rsidDel="00000000" w:rsidR="00000000" w:rsidRPr="00000000">
          <w:rPr>
            <w:rFonts w:ascii="Google Sans" w:cs="Google Sans" w:eastAsia="Google Sans" w:hAnsi="Google Sans"/>
            <w:color w:val="0000ee"/>
            <w:sz w:val="24"/>
            <w:szCs w:val="24"/>
            <w:u w:val="single"/>
            <w:rtl w:val="0"/>
          </w:rPr>
          <w:t xml:space="preserve">https://arxiv.org/html/2406.07599v3</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Comparative Evaluation of Large Language Models in Vulnerability Detection - Network and Distributed System Security (NDSS) Symposium, accessed on February 17, 2026, </w:t>
      </w:r>
      <w:hyperlink r:id="rId24">
        <w:r w:rsidDel="00000000" w:rsidR="00000000" w:rsidRPr="00000000">
          <w:rPr>
            <w:rFonts w:ascii="Google Sans" w:cs="Google Sans" w:eastAsia="Google Sans" w:hAnsi="Google Sans"/>
            <w:color w:val="0000ee"/>
            <w:sz w:val="24"/>
            <w:szCs w:val="24"/>
            <w:u w:val="single"/>
            <w:rtl w:val="0"/>
          </w:rPr>
          <w:t xml:space="preserve">https://www.ndss-symposium.org/wp-content/uploads/2025-1491-paper.pdf</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LLMs for Security Advisory Investigations: How Far Are We? - arXiv, accessed on February 17, 2026, </w:t>
      </w:r>
      <w:hyperlink r:id="rId25">
        <w:r w:rsidDel="00000000" w:rsidR="00000000" w:rsidRPr="00000000">
          <w:rPr>
            <w:rFonts w:ascii="Google Sans" w:cs="Google Sans" w:eastAsia="Google Sans" w:hAnsi="Google Sans"/>
            <w:color w:val="0000ee"/>
            <w:sz w:val="24"/>
            <w:szCs w:val="24"/>
            <w:u w:val="single"/>
            <w:rtl w:val="0"/>
          </w:rPr>
          <w:t xml:space="preserve">https://arxiv.org/html/2506.13161v1</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LLMs for Security Advisory Investigations: How Far Are We? - ResearchGate, accessed on February 17, 2026,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https://www.researchgate.net/publication/392735674_Using_LLMs_for_Security_Advisory_Investigations_How_Far_Are_We</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Chain-of-Verification Reduces Hallucination in Large Language Models - ETH Zurich Research Collection, accessed on February 17, 2026, </w:t>
      </w:r>
      <w:hyperlink r:id="rId27">
        <w:r w:rsidDel="00000000" w:rsidR="00000000" w:rsidRPr="00000000">
          <w:rPr>
            <w:rFonts w:ascii="Google Sans" w:cs="Google Sans" w:eastAsia="Google Sans" w:hAnsi="Google Sans"/>
            <w:color w:val="0000ee"/>
            <w:sz w:val="24"/>
            <w:szCs w:val="24"/>
            <w:u w:val="single"/>
            <w:rtl w:val="0"/>
          </w:rPr>
          <w:t xml:space="preserve">https://www.research-collection.ethz.ch/server/api/core/bitstreams/468e77de-b21f-4ede-b179-8a52b01a1c5a/content</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Chain-of-Verification Reduces Hallucination in Large Language Models - arXiv.org, accessed on February 17, 2026, </w:t>
      </w:r>
      <w:hyperlink r:id="rId28">
        <w:r w:rsidDel="00000000" w:rsidR="00000000" w:rsidRPr="00000000">
          <w:rPr>
            <w:rFonts w:ascii="Google Sans" w:cs="Google Sans" w:eastAsia="Google Sans" w:hAnsi="Google Sans"/>
            <w:color w:val="0000ee"/>
            <w:sz w:val="24"/>
            <w:szCs w:val="24"/>
            <w:u w:val="single"/>
            <w:rtl w:val="0"/>
          </w:rPr>
          <w:t xml:space="preserve">https://arxiv.org/abs/2309.11495</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[2412.15115] Qwen2.5 Technical Report - arXiv.org, accessed on February 17, 2026, </w:t>
      </w:r>
      <w:hyperlink r:id="rId29">
        <w:r w:rsidDel="00000000" w:rsidR="00000000" w:rsidRPr="00000000">
          <w:rPr>
            <w:rFonts w:ascii="Google Sans" w:cs="Google Sans" w:eastAsia="Google Sans" w:hAnsi="Google Sans"/>
            <w:color w:val="0000ee"/>
            <w:sz w:val="24"/>
            <w:szCs w:val="24"/>
            <w:u w:val="single"/>
            <w:rtl w:val="0"/>
          </w:rPr>
          <w:t xml:space="preserve">https://arxiv.org/abs/2412.15115</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[2305.14314] QLoRA: Efficient Finetuning of Quantized LLMs - arXiv, accessed on February 17, 2026, </w:t>
      </w:r>
      <w:hyperlink r:id="rId30">
        <w:r w:rsidDel="00000000" w:rsidR="00000000" w:rsidRPr="00000000">
          <w:rPr>
            <w:rFonts w:ascii="Google Sans" w:cs="Google Sans" w:eastAsia="Google Sans" w:hAnsi="Google Sans"/>
            <w:color w:val="0000ee"/>
            <w:sz w:val="24"/>
            <w:szCs w:val="24"/>
            <w:u w:val="single"/>
            <w:rtl w:val="0"/>
          </w:rPr>
          <w:t xml:space="preserve">https://arxiv.org/abs/2305.14314</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QLoRA vs LoRA: Which Fine‑Tuning Wins? | newline, accessed on February 17, 2026, </w:t>
      </w:r>
      <w:hyperlink r:id="rId31">
        <w:r w:rsidDel="00000000" w:rsidR="00000000" w:rsidRPr="00000000">
          <w:rPr>
            <w:rFonts w:ascii="Google Sans" w:cs="Google Sans" w:eastAsia="Google Sans" w:hAnsi="Google Sans"/>
            <w:color w:val="0000ee"/>
            <w:sz w:val="24"/>
            <w:szCs w:val="24"/>
            <w:u w:val="single"/>
            <w:rtl w:val="0"/>
          </w:rPr>
          <w:t xml:space="preserve">https://www.newline.co/@Dipen/qlora-vs-lora-which-finetuning-wins--683ca660</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LLMs Guide | Unsloth Documentation, accessed on February 17, 2026, </w:t>
      </w:r>
      <w:hyperlink r:id="rId32">
        <w:r w:rsidDel="00000000" w:rsidR="00000000" w:rsidRPr="00000000">
          <w:rPr>
            <w:rFonts w:ascii="Google Sans" w:cs="Google Sans" w:eastAsia="Google Sans" w:hAnsi="Google Sans"/>
            <w:color w:val="0000ee"/>
            <w:sz w:val="24"/>
            <w:szCs w:val="24"/>
            <w:u w:val="single"/>
            <w:rtl w:val="0"/>
          </w:rPr>
          <w:t xml:space="preserve">https://unsloth.ai/docs/get-started/fine-tuning-llms-guide</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[2601.02609] Chronicals: A High-Performance Framework for LLM Fine-Tuning with 3.51x Speedup over Unsloth - arXiv, accessed on February 17, 2026, </w:t>
      </w:r>
      <w:hyperlink r:id="rId33">
        <w:r w:rsidDel="00000000" w:rsidR="00000000" w:rsidRPr="00000000">
          <w:rPr>
            <w:rFonts w:ascii="Google Sans" w:cs="Google Sans" w:eastAsia="Google Sans" w:hAnsi="Google Sans"/>
            <w:color w:val="0000ee"/>
            <w:sz w:val="24"/>
            <w:szCs w:val="24"/>
            <w:u w:val="single"/>
            <w:rtl w:val="0"/>
          </w:rPr>
          <w:t xml:space="preserve">https://arxiv.org/abs/2601.02609</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openai/prm800k: 800000 step-level correctness labels on LLM solutions to MATH problems, accessed on February 17, 2026, </w:t>
      </w:r>
      <w:hyperlink r:id="rId34">
        <w:r w:rsidDel="00000000" w:rsidR="00000000" w:rsidRPr="00000000">
          <w:rPr>
            <w:rFonts w:ascii="Google Sans" w:cs="Google Sans" w:eastAsia="Google Sans" w:hAnsi="Google Sans"/>
            <w:color w:val="0000ee"/>
            <w:sz w:val="24"/>
            <w:szCs w:val="24"/>
            <w:u w:val="single"/>
            <w:rtl w:val="0"/>
          </w:rPr>
          <w:t xml:space="preserve">https://github.com/openai/prm800k</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[2305.20050] Let's Verify Step by Step - arXiv, accessed on February 17, 2026, </w:t>
      </w:r>
      <w:hyperlink r:id="rId35">
        <w:r w:rsidDel="00000000" w:rsidR="00000000" w:rsidRPr="00000000">
          <w:rPr>
            <w:rFonts w:ascii="Google Sans" w:cs="Google Sans" w:eastAsia="Google Sans" w:hAnsi="Google Sans"/>
            <w:color w:val="0000ee"/>
            <w:sz w:val="24"/>
            <w:szCs w:val="24"/>
            <w:u w:val="single"/>
            <w:rtl w:val="0"/>
          </w:rPr>
          <w:t xml:space="preserve">https://arxiv.org/abs/2305.20050</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AlicanKiraz0/Cybersecurity-Dataset-v1 - Hugging Face, accessed on February 17, 2026, </w:t>
      </w:r>
      <w:hyperlink r:id="rId36">
        <w:r w:rsidDel="00000000" w:rsidR="00000000" w:rsidRPr="00000000">
          <w:rPr>
            <w:rFonts w:ascii="Google Sans" w:cs="Google Sans" w:eastAsia="Google Sans" w:hAnsi="Google Sans"/>
            <w:color w:val="0000ee"/>
            <w:sz w:val="24"/>
            <w:szCs w:val="24"/>
            <w:u w:val="single"/>
            <w:rtl w:val="0"/>
          </w:rPr>
          <w:t xml:space="preserve">https://huggingface.co/datasets/AlicanKiraz0/Cybersecurity-Dataset-v1</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table5_examples.csv</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 (LLM) for Telecommunications: A Comprehensive Survey on Principles, Key Techniques, and Opportunities, accessed on February 17, 2026, </w:t>
      </w:r>
      <w:hyperlink r:id="rId37">
        <w:r w:rsidDel="00000000" w:rsidR="00000000" w:rsidRPr="00000000">
          <w:rPr>
            <w:rFonts w:ascii="Google Sans" w:cs="Google Sans" w:eastAsia="Google Sans" w:hAnsi="Google Sans"/>
            <w:color w:val="0000ee"/>
            <w:sz w:val="24"/>
            <w:szCs w:val="24"/>
            <w:u w:val="single"/>
            <w:rtl w:val="0"/>
          </w:rPr>
          <w:t xml:space="preserve">https://ieeexplore.ieee.org/iel8/9739/11032135/10685369.pdf</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in Cybersecurity: State-of-the-Art - SciTePress, accessed on February 17, 2026, </w:t>
      </w:r>
      <w:hyperlink r:id="rId38">
        <w:r w:rsidDel="00000000" w:rsidR="00000000" w:rsidRPr="00000000">
          <w:rPr>
            <w:rFonts w:ascii="Google Sans" w:cs="Google Sans" w:eastAsia="Google Sans" w:hAnsi="Google Sans"/>
            <w:color w:val="0000ee"/>
            <w:sz w:val="24"/>
            <w:szCs w:val="24"/>
            <w:u w:val="single"/>
            <w:rtl w:val="0"/>
          </w:rPr>
          <w:t xml:space="preserve">https://www.scitepress.org/Papers/2025/133776/133776.pdf</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for Cyber Security: A Systematic Literature Review - arXiv, accessed on February 17, 2026, </w:t>
      </w:r>
      <w:hyperlink r:id="rId39">
        <w:r w:rsidDel="00000000" w:rsidR="00000000" w:rsidRPr="00000000">
          <w:rPr>
            <w:rFonts w:ascii="Google Sans" w:cs="Google Sans" w:eastAsia="Google Sans" w:hAnsi="Google Sans"/>
            <w:color w:val="0000ee"/>
            <w:sz w:val="24"/>
            <w:szCs w:val="24"/>
            <w:u w:val="single"/>
            <w:rtl w:val="0"/>
          </w:rPr>
          <w:t xml:space="preserve">https://arxiv.org/html/2405.04760v4</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Risk Management Framework: Generative Artificial Intelligence Profile | NIST, accessed on February 17, 2026, </w:t>
      </w:r>
      <w:hyperlink r:id="rId40">
        <w:r w:rsidDel="00000000" w:rsidR="00000000" w:rsidRPr="00000000">
          <w:rPr>
            <w:rFonts w:ascii="Google Sans" w:cs="Google Sans" w:eastAsia="Google Sans" w:hAnsi="Google Sans"/>
            <w:color w:val="0000ee"/>
            <w:sz w:val="24"/>
            <w:szCs w:val="24"/>
            <w:u w:val="single"/>
            <w:rtl w:val="0"/>
          </w:rPr>
          <w:t xml:space="preserve">https://www.nist.gov/publications/artificial-intelligence-risk-management-framework-generative-artificial-intelligence</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Risk Management Framework - NIST, accessed on February 17, 2026, </w:t>
      </w:r>
      <w:hyperlink r:id="rId41">
        <w:r w:rsidDel="00000000" w:rsidR="00000000" w:rsidRPr="00000000">
          <w:rPr>
            <w:rFonts w:ascii="Google Sans" w:cs="Google Sans" w:eastAsia="Google Sans" w:hAnsi="Google Sans"/>
            <w:color w:val="0000ee"/>
            <w:sz w:val="24"/>
            <w:szCs w:val="24"/>
            <w:u w:val="single"/>
            <w:rtl w:val="0"/>
          </w:rPr>
          <w:t xml:space="preserve">https://www.nist.gov/itl/ai-risk-management-framework</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Top 10 for Large Language Model Applications, accessed on February 17, 2026, </w:t>
      </w:r>
      <w:hyperlink r:id="rId42">
        <w:r w:rsidDel="00000000" w:rsidR="00000000" w:rsidRPr="00000000">
          <w:rPr>
            <w:rFonts w:ascii="Google Sans" w:cs="Google Sans" w:eastAsia="Google Sans" w:hAnsi="Google Sans"/>
            <w:color w:val="0000ee"/>
            <w:sz w:val="24"/>
            <w:szCs w:val="24"/>
            <w:u w:val="single"/>
            <w:rtl w:val="0"/>
          </w:rPr>
          <w:t xml:space="preserve">https://owasp.org/www-project-top-10-for-large-language-model-applications/</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Top 10 Risks for Large Language Models: 2025 updates - Barracuda Blog, accessed on February 17, 2026, </w:t>
      </w:r>
      <w:hyperlink r:id="rId43">
        <w:r w:rsidDel="00000000" w:rsidR="00000000" w:rsidRPr="00000000">
          <w:rPr>
            <w:rFonts w:ascii="Google Sans" w:cs="Google Sans" w:eastAsia="Google Sans" w:hAnsi="Google Sans"/>
            <w:color w:val="0000ee"/>
            <w:sz w:val="24"/>
            <w:szCs w:val="24"/>
            <w:u w:val="single"/>
            <w:rtl w:val="0"/>
          </w:rPr>
          <w:t xml:space="preserve">https://blog.barracuda.com/2024/11/20/owasp-top-10-risks-large-language-models-2025-updates</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Policy Frameworks for Transparent Chain-of-Thought Reasoning in Large Language Models - arXiv, accessed on February 17, 2026, </w:t>
      </w:r>
      <w:hyperlink r:id="rId44">
        <w:r w:rsidDel="00000000" w:rsidR="00000000" w:rsidRPr="00000000">
          <w:rPr>
            <w:rFonts w:ascii="Google Sans" w:cs="Google Sans" w:eastAsia="Google Sans" w:hAnsi="Google Sans"/>
            <w:color w:val="0000ee"/>
            <w:sz w:val="24"/>
            <w:szCs w:val="24"/>
            <w:u w:val="single"/>
            <w:rtl w:val="0"/>
          </w:rPr>
          <w:t xml:space="preserve">https://arxiv.org/html/2503.14521v1</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LLM Data Auditor: A Metric-oriented Survey on Quality and Trustworthiness in Evaluating Synthetic Data - arXiv, accessed on February 17, 2026, </w:t>
      </w:r>
      <w:hyperlink r:id="rId45">
        <w:r w:rsidDel="00000000" w:rsidR="00000000" w:rsidRPr="00000000">
          <w:rPr>
            <w:rFonts w:ascii="Google Sans" w:cs="Google Sans" w:eastAsia="Google Sans" w:hAnsi="Google Sans"/>
            <w:color w:val="0000ee"/>
            <w:sz w:val="24"/>
            <w:szCs w:val="24"/>
            <w:u w:val="single"/>
            <w:rtl w:val="0"/>
          </w:rPr>
          <w:t xml:space="preserve">https://arxiv.org/html/2601.17717v1</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Literature Review of Code Hallucinations in LLMs: Characterization, Mitigation Methods, Challenges, and Future Directions for Reliable AI | Request PDF - ResearchGate, accessed on February 17, 2026,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https://www.researchgate.net/publication/397231387_A_Systematic_Literature_Review_of_Code_Hallucinations_in_LLMs_Characterization_Mitigation_Methods_Challenges_and_Future_Directions_for_Reliable_AI</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Verify Step by Step | OpenAI, accessed on February 17, 2026, </w:t>
      </w:r>
      <w:hyperlink r:id="rId47">
        <w:r w:rsidDel="00000000" w:rsidR="00000000" w:rsidRPr="00000000">
          <w:rPr>
            <w:rFonts w:ascii="Google Sans" w:cs="Google Sans" w:eastAsia="Google Sans" w:hAnsi="Google Sans"/>
            <w:color w:val="0000ee"/>
            <w:sz w:val="24"/>
            <w:szCs w:val="24"/>
            <w:u w:val="single"/>
            <w:rtl w:val="0"/>
          </w:rPr>
          <w:t xml:space="preserve">https://cdn.openai.com/improving-mathematical-reasoning-with-process-supervision/Lets_Verify_Step_by_Step.pdf</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[2410.21228] LoRA vs Full Fine-tuning: An Illusion of Equivalence - arXiv.org, accessed on February 17, 2026, </w:t>
      </w:r>
      <w:hyperlink r:id="rId48">
        <w:r w:rsidDel="00000000" w:rsidR="00000000" w:rsidRPr="00000000">
          <w:rPr>
            <w:rFonts w:ascii="Google Sans" w:cs="Google Sans" w:eastAsia="Google Sans" w:hAnsi="Google Sans"/>
            <w:color w:val="0000ee"/>
            <w:sz w:val="24"/>
            <w:szCs w:val="24"/>
            <w:u w:val="single"/>
            <w:rtl w:val="0"/>
          </w:rPr>
          <w:t xml:space="preserve">https://arxiv.org/abs/2410.21228</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vs. QLoRA: Efficient fine-tuning techniques for LLMs - Modal, accessed on February 17, 2026, </w:t>
      </w:r>
      <w:hyperlink r:id="rId49">
        <w:r w:rsidDel="00000000" w:rsidR="00000000" w:rsidRPr="00000000">
          <w:rPr>
            <w:rFonts w:ascii="Google Sans" w:cs="Google Sans" w:eastAsia="Google Sans" w:hAnsi="Google Sans"/>
            <w:color w:val="0000ee"/>
            <w:sz w:val="24"/>
            <w:szCs w:val="24"/>
            <w:u w:val="single"/>
            <w:rtl w:val="0"/>
          </w:rPr>
          <w:t xml:space="preserve">https://modal.com/blog/lora-qlora</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Unsloth Docs | Unsloth Documentation, accessed on February 17, 2026, </w:t>
      </w:r>
      <w:hyperlink r:id="rId50">
        <w:r w:rsidDel="00000000" w:rsidR="00000000" w:rsidRPr="00000000">
          <w:rPr>
            <w:rFonts w:ascii="Google Sans" w:cs="Google Sans" w:eastAsia="Google Sans" w:hAnsi="Google Sans"/>
            <w:color w:val="0000ee"/>
            <w:sz w:val="24"/>
            <w:szCs w:val="24"/>
            <w:u w:val="single"/>
            <w:rtl w:val="0"/>
          </w:rPr>
          <w:t xml:space="preserve">https://unsloth.ai/docs</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Unsloth: The Open-Source Library That's Supercharging LLM Fine-Tuning in 2025, accessed on February 17, 2026, </w:t>
      </w:r>
      <w:hyperlink r:id="rId51">
        <w:r w:rsidDel="00000000" w:rsidR="00000000" w:rsidRPr="00000000">
          <w:rPr>
            <w:rFonts w:ascii="Google Sans" w:cs="Google Sans" w:eastAsia="Google Sans" w:hAnsi="Google Sans"/>
            <w:color w:val="0000ee"/>
            <w:sz w:val="24"/>
            <w:szCs w:val="24"/>
            <w:u w:val="single"/>
            <w:rtl w:val="0"/>
          </w:rPr>
          <w:t xml:space="preserve">https://www.gocodeo.com/post/unsloth-the-open-source-library-thats-supercharging-llm-fine-tuning</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Qwen2.5: A Party of Foundation Models! | Qwen, accessed on February 17, 2026, </w:t>
      </w:r>
      <w:hyperlink r:id="rId52">
        <w:r w:rsidDel="00000000" w:rsidR="00000000" w:rsidRPr="00000000">
          <w:rPr>
            <w:rFonts w:ascii="Google Sans" w:cs="Google Sans" w:eastAsia="Google Sans" w:hAnsi="Google Sans"/>
            <w:color w:val="0000ee"/>
            <w:sz w:val="24"/>
            <w:szCs w:val="24"/>
            <w:u w:val="single"/>
            <w:rtl w:val="0"/>
          </w:rPr>
          <w:t xml:space="preserve">https://qwenlm.github.io/blog/qwen2.5/</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Qwen2.5-1M Technical Report, accessed on February 17, 2026, </w:t>
      </w:r>
      <w:hyperlink r:id="rId53">
        <w:r w:rsidDel="00000000" w:rsidR="00000000" w:rsidRPr="00000000">
          <w:rPr>
            <w:rFonts w:ascii="Google Sans" w:cs="Google Sans" w:eastAsia="Google Sans" w:hAnsi="Google Sans"/>
            <w:color w:val="0000ee"/>
            <w:sz w:val="24"/>
            <w:szCs w:val="24"/>
            <w:u w:val="single"/>
            <w:rtl w:val="0"/>
          </w:rPr>
          <w:t xml:space="preserve">https://qianwen-res.oss-cn-beijing.aliyuncs.com/Qwen2.5-1M/Qwen2_5_1M_Technical_Report.pdf</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AlicanKiraz0/Cybersecurity-Dataset-v1 - Hugging Face, accessed on February 17, 2026, </w:t>
      </w:r>
      <w:hyperlink r:id="rId54">
        <w:r w:rsidDel="00000000" w:rsidR="00000000" w:rsidRPr="00000000">
          <w:rPr>
            <w:rFonts w:ascii="Google Sans" w:cs="Google Sans" w:eastAsia="Google Sans" w:hAnsi="Google Sans"/>
            <w:color w:val="0000ee"/>
            <w:sz w:val="24"/>
            <w:szCs w:val="24"/>
            <w:u w:val="single"/>
            <w:rtl w:val="0"/>
          </w:rPr>
          <w:t xml:space="preserve">https://huggingface.co/datasets/AlicanKiraz0/Cybersecurity-Dataset-v1/viewer/default/train</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QLoRA Fine-Tuning with Unsloth: A Complete Guide - Medium, accessed on February 17, 2026, </w:t>
      </w:r>
      <w:hyperlink r:id="rId55">
        <w:r w:rsidDel="00000000" w:rsidR="00000000" w:rsidRPr="00000000">
          <w:rPr>
            <w:rFonts w:ascii="Google Sans" w:cs="Google Sans" w:eastAsia="Google Sans" w:hAnsi="Google Sans"/>
            <w:color w:val="0000ee"/>
            <w:sz w:val="24"/>
            <w:szCs w:val="24"/>
            <w:u w:val="single"/>
            <w:rtl w:val="0"/>
          </w:rPr>
          <w:t xml:space="preserve">https://medium.com/@matteo28/qlora-fine-tuning-with-unsloth-a-complete-guide-8652c9c7edb3</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LLMs: Fine-Tuning vs. Retrieval-Augmented Generation - PMC, accessed on February 17, 2026,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https://pmc.ncbi.nlm.nih.gov/articles/PMC12292519/</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Risk Management Framework - https: //site.unibo., accessed on February 17, 2026, </w:t>
      </w:r>
      <w:hyperlink r:id="rId57">
        <w:r w:rsidDel="00000000" w:rsidR="00000000" w:rsidRPr="00000000">
          <w:rPr>
            <w:rFonts w:ascii="Google Sans" w:cs="Google Sans" w:eastAsia="Google Sans" w:hAnsi="Google Sans"/>
            <w:color w:val="0000ee"/>
            <w:sz w:val="24"/>
            <w:szCs w:val="24"/>
            <w:u w:val="single"/>
            <w:rtl w:val="0"/>
          </w:rPr>
          <w:t xml:space="preserve">https://site.unibo.it/hypermodelex/en/publications/2024-04-01-nist-ai-risk-management-genai.pdf/@@download/file/2024-04-01-NIST-AI-RISK-MANAGEMENT-GENAI.pdf</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unslothai/unsloth: Fine-tuning &amp; Reinforcement Learning for LLMs. Train OpenAI gpt-oss, DeepSeek, Qwen, Llama, Gemma, TTS 2x faster with 70% less VRAM. - GitHub, accessed on February 17, 2026, </w:t>
      </w:r>
      <w:hyperlink r:id="rId58">
        <w:r w:rsidDel="00000000" w:rsidR="00000000" w:rsidRPr="00000000">
          <w:rPr>
            <w:rFonts w:ascii="Google Sans" w:cs="Google Sans" w:eastAsia="Google Sans" w:hAnsi="Google Sans"/>
            <w:color w:val="0000ee"/>
            <w:sz w:val="24"/>
            <w:szCs w:val="24"/>
            <w:u w:val="single"/>
            <w:rtl w:val="0"/>
          </w:rPr>
          <w:t xml:space="preserve">https://github.com/unslothai/unsloth</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Qwen2.5 Technical Report - BibBase, accessed on February 17, 2026, </w:t>
      </w:r>
      <w:hyperlink r:id="rId59">
        <w:r w:rsidDel="00000000" w:rsidR="00000000" w:rsidRPr="00000000">
          <w:rPr>
            <w:rFonts w:ascii="Google Sans" w:cs="Google Sans" w:eastAsia="Google Sans" w:hAnsi="Google Sans"/>
            <w:color w:val="0000ee"/>
            <w:sz w:val="24"/>
            <w:szCs w:val="24"/>
            <w:u w:val="single"/>
            <w:rtl w:val="0"/>
          </w:rPr>
          <w:t xml:space="preserve">https://bibbase.org/network/publication/qwen-yang-yang-zhang-hui-zheng-yu-li-etal-qwen25technicalreport-2025</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QLoRA: Efficient Finetuning of Quantized LLMs citation - Ruofei Du, accessed on February 17, 2026, </w:t>
      </w:r>
      <w:hyperlink r:id="rId60">
        <w:r w:rsidDel="00000000" w:rsidR="00000000" w:rsidRPr="00000000">
          <w:rPr>
            <w:rFonts w:ascii="Google Sans" w:cs="Google Sans" w:eastAsia="Google Sans" w:hAnsi="Google Sans"/>
            <w:color w:val="0000ee"/>
            <w:sz w:val="24"/>
            <w:szCs w:val="24"/>
            <w:u w:val="single"/>
            <w:rtl w:val="0"/>
          </w:rPr>
          <w:t xml:space="preserve">https://duruofei.com/cites/Dettmers2023QLoRA.html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ist.gov/publications/artificial-intelligence-risk-management-framework-generative-artificial-intelligence" TargetMode="External"/><Relationship Id="rId42" Type="http://schemas.openxmlformats.org/officeDocument/2006/relationships/hyperlink" Target="https://owasp.org/www-project-top-10-for-large-language-model-applications/" TargetMode="External"/><Relationship Id="rId41" Type="http://schemas.openxmlformats.org/officeDocument/2006/relationships/hyperlink" Target="https://www.nist.gov/itl/ai-risk-management-framework" TargetMode="External"/><Relationship Id="rId44" Type="http://schemas.openxmlformats.org/officeDocument/2006/relationships/hyperlink" Target="https://arxiv.org/html/2503.14521v1" TargetMode="External"/><Relationship Id="rId43" Type="http://schemas.openxmlformats.org/officeDocument/2006/relationships/hyperlink" Target="https://blog.barracuda.com/2024/11/20/owasp-top-10-risks-large-language-models-2025-updates" TargetMode="External"/><Relationship Id="rId46" Type="http://schemas.openxmlformats.org/officeDocument/2006/relationships/hyperlink" Target="https://www.researchgate.net/publication/397231387_A_Systematic_Literature_Review_of_Code_Hallucinations_in_LLMs_Characterization_Mitigation_Methods_Challenges_and_Future_Directions_for_Reliable_AI" TargetMode="External"/><Relationship Id="rId45" Type="http://schemas.openxmlformats.org/officeDocument/2006/relationships/hyperlink" Target="https://arxiv.org/html/2601.17717v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hyperlink" Target="https://arxiv.org/abs/2410.21228" TargetMode="External"/><Relationship Id="rId47" Type="http://schemas.openxmlformats.org/officeDocument/2006/relationships/hyperlink" Target="https://cdn.openai.com/improving-mathematical-reasoning-with-process-supervision/Lets_Verify_Step_by_Step.pdf" TargetMode="External"/><Relationship Id="rId49" Type="http://schemas.openxmlformats.org/officeDocument/2006/relationships/hyperlink" Target="https://modal.com/blog/lora-qlora" TargetMode="External"/><Relationship Id="rId5" Type="http://schemas.openxmlformats.org/officeDocument/2006/relationships/styles" Target="styles.xml"/><Relationship Id="rId6" Type="http://schemas.openxmlformats.org/officeDocument/2006/relationships/hyperlink" Target="https://github.com/AneKazek/HexaSLM" TargetMode="External"/><Relationship Id="rId7" Type="http://schemas.openxmlformats.org/officeDocument/2006/relationships/hyperlink" Target="https://huggingface.co/anekazek/hexaslm-qwen2.5-cybersec-cove" TargetMode="External"/><Relationship Id="rId8" Type="http://schemas.openxmlformats.org/officeDocument/2006/relationships/image" Target="media/image2.png"/><Relationship Id="rId31" Type="http://schemas.openxmlformats.org/officeDocument/2006/relationships/hyperlink" Target="https://www.newline.co/@Dipen/qlora-vs-lora-which-finetuning-wins--683ca660" TargetMode="External"/><Relationship Id="rId30" Type="http://schemas.openxmlformats.org/officeDocument/2006/relationships/hyperlink" Target="https://arxiv.org/abs/2305.14314" TargetMode="External"/><Relationship Id="rId33" Type="http://schemas.openxmlformats.org/officeDocument/2006/relationships/hyperlink" Target="https://arxiv.org/abs/2601.02609" TargetMode="External"/><Relationship Id="rId32" Type="http://schemas.openxmlformats.org/officeDocument/2006/relationships/hyperlink" Target="https://unsloth.ai/docs/get-started/fine-tuning-llms-guide" TargetMode="External"/><Relationship Id="rId35" Type="http://schemas.openxmlformats.org/officeDocument/2006/relationships/hyperlink" Target="https://arxiv.org/abs/2305.20050" TargetMode="External"/><Relationship Id="rId34" Type="http://schemas.openxmlformats.org/officeDocument/2006/relationships/hyperlink" Target="https://github.com/openai/prm800k" TargetMode="External"/><Relationship Id="rId37" Type="http://schemas.openxmlformats.org/officeDocument/2006/relationships/hyperlink" Target="https://ieeexplore.ieee.org/iel8/9739/11032135/10685369.pdf" TargetMode="External"/><Relationship Id="rId36" Type="http://schemas.openxmlformats.org/officeDocument/2006/relationships/hyperlink" Target="https://huggingface.co/datasets/AlicanKiraz0/Cybersecurity-Dataset-v1" TargetMode="External"/><Relationship Id="rId39" Type="http://schemas.openxmlformats.org/officeDocument/2006/relationships/hyperlink" Target="https://arxiv.org/html/2405.04760v4" TargetMode="External"/><Relationship Id="rId38" Type="http://schemas.openxmlformats.org/officeDocument/2006/relationships/hyperlink" Target="https://www.scitepress.org/Papers/2025/133776/133776.pdf" TargetMode="External"/><Relationship Id="rId20" Type="http://schemas.openxmlformats.org/officeDocument/2006/relationships/hyperlink" Target="https://huggingface.co/anekazek/hexaslm-qwen2.5-cybersec-cove" TargetMode="External"/><Relationship Id="rId22" Type="http://schemas.openxmlformats.org/officeDocument/2006/relationships/hyperlink" Target="https://arxiv.org/html/2508.20040v1" TargetMode="External"/><Relationship Id="rId21" Type="http://schemas.openxmlformats.org/officeDocument/2006/relationships/hyperlink" Target="https://www.mdpi.com/2078-2489/16/11/957" TargetMode="External"/><Relationship Id="rId24" Type="http://schemas.openxmlformats.org/officeDocument/2006/relationships/hyperlink" Target="https://www.ndss-symposium.org/wp-content/uploads/2025-1491-paper.pdf" TargetMode="External"/><Relationship Id="rId23" Type="http://schemas.openxmlformats.org/officeDocument/2006/relationships/hyperlink" Target="https://arxiv.org/html/2406.07599v3" TargetMode="External"/><Relationship Id="rId60" Type="http://schemas.openxmlformats.org/officeDocument/2006/relationships/hyperlink" Target="https://duruofei.com/cites/Dettmers2023QLoRA.html" TargetMode="External"/><Relationship Id="rId26" Type="http://schemas.openxmlformats.org/officeDocument/2006/relationships/hyperlink" Target="https://www.researchgate.net/publication/392735674_Using_LLMs_for_Security_Advisory_Investigations_How_Far_Are_We" TargetMode="External"/><Relationship Id="rId25" Type="http://schemas.openxmlformats.org/officeDocument/2006/relationships/hyperlink" Target="https://arxiv.org/html/2506.13161v1" TargetMode="External"/><Relationship Id="rId28" Type="http://schemas.openxmlformats.org/officeDocument/2006/relationships/hyperlink" Target="https://arxiv.org/abs/2309.11495" TargetMode="External"/><Relationship Id="rId27" Type="http://schemas.openxmlformats.org/officeDocument/2006/relationships/hyperlink" Target="https://www.research-collection.ethz.ch/server/api/core/bitstreams/468e77de-b21f-4ede-b179-8a52b01a1c5a/content" TargetMode="External"/><Relationship Id="rId29" Type="http://schemas.openxmlformats.org/officeDocument/2006/relationships/hyperlink" Target="https://arxiv.org/abs/2412.15115" TargetMode="External"/><Relationship Id="rId51" Type="http://schemas.openxmlformats.org/officeDocument/2006/relationships/hyperlink" Target="https://www.gocodeo.com/post/unsloth-the-open-source-library-thats-supercharging-llm-fine-tuning" TargetMode="External"/><Relationship Id="rId50" Type="http://schemas.openxmlformats.org/officeDocument/2006/relationships/hyperlink" Target="https://unsloth.ai/docs" TargetMode="External"/><Relationship Id="rId53" Type="http://schemas.openxmlformats.org/officeDocument/2006/relationships/hyperlink" Target="https://qianwen-res.oss-cn-beijing.aliyuncs.com/Qwen2.5-1M/Qwen2_5_1M_Technical_Report.pdf" TargetMode="External"/><Relationship Id="rId52" Type="http://schemas.openxmlformats.org/officeDocument/2006/relationships/hyperlink" Target="https://qwenlm.github.io/blog/qwen2.5/" TargetMode="External"/><Relationship Id="rId11" Type="http://schemas.openxmlformats.org/officeDocument/2006/relationships/image" Target="media/image9.png"/><Relationship Id="rId55" Type="http://schemas.openxmlformats.org/officeDocument/2006/relationships/hyperlink" Target="https://medium.com/@matteo28/qlora-fine-tuning-with-unsloth-a-complete-guide-8652c9c7edb3" TargetMode="External"/><Relationship Id="rId10" Type="http://schemas.openxmlformats.org/officeDocument/2006/relationships/image" Target="media/image11.png"/><Relationship Id="rId54" Type="http://schemas.openxmlformats.org/officeDocument/2006/relationships/hyperlink" Target="https://huggingface.co/datasets/AlicanKiraz0/Cybersecurity-Dataset-v1/viewer/default/train" TargetMode="External"/><Relationship Id="rId13" Type="http://schemas.openxmlformats.org/officeDocument/2006/relationships/image" Target="media/image8.png"/><Relationship Id="rId57" Type="http://schemas.openxmlformats.org/officeDocument/2006/relationships/hyperlink" Target="https://site.unibo.it/hypermodelex/en/publications/2024-04-01-nist-ai-risk-management-genai.pdf/@@download/file/2024-04-01-NIST-AI-RISK-MANAGEMENT-GENAI.pdf" TargetMode="External"/><Relationship Id="rId12" Type="http://schemas.openxmlformats.org/officeDocument/2006/relationships/image" Target="media/image5.png"/><Relationship Id="rId56" Type="http://schemas.openxmlformats.org/officeDocument/2006/relationships/hyperlink" Target="https://pmc.ncbi.nlm.nih.gov/articles/PMC12292519/" TargetMode="External"/><Relationship Id="rId15" Type="http://schemas.openxmlformats.org/officeDocument/2006/relationships/image" Target="media/image6.png"/><Relationship Id="rId59" Type="http://schemas.openxmlformats.org/officeDocument/2006/relationships/hyperlink" Target="https://bibbase.org/network/publication/qwen-yang-yang-zhang-hui-zheng-yu-li-etal-qwen25technicalreport-2025" TargetMode="External"/><Relationship Id="rId14" Type="http://schemas.openxmlformats.org/officeDocument/2006/relationships/image" Target="media/image4.png"/><Relationship Id="rId58" Type="http://schemas.openxmlformats.org/officeDocument/2006/relationships/hyperlink" Target="https://github.com/unslothai/unsloth" TargetMode="External"/><Relationship Id="rId17" Type="http://schemas.openxmlformats.org/officeDocument/2006/relationships/image" Target="media/image10.png"/><Relationship Id="rId16" Type="http://schemas.openxmlformats.org/officeDocument/2006/relationships/image" Target="media/image3.png"/><Relationship Id="rId19" Type="http://schemas.openxmlformats.org/officeDocument/2006/relationships/hyperlink" Target="https://github.com/AneKazek/HexaSLM" TargetMode="External"/><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